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/>
  <w:body>
    <w:p w:rsidR="005E377A" w:rsidRPr="005E377A" w:rsidRDefault="00FF4000" w:rsidP="005E377A">
      <w:pPr>
        <w:pStyle w:val="a6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85" type="#_x0000_t98" style="position:absolute;margin-left:174.6pt;margin-top:-33.5pt;width:766.45pt;height:170.05pt;z-index:-251661312" wrapcoords="21283 0 21198 750 21156 2400 -21 2400 -21 20700 63 21450 296 21450 338 21450 423 19800 402 19200 21621 18900 21600 750 21515 0 21283 0" fillcolor="#ffc">
            <v:fill color2="fill darken(220)" rotate="t" focusposition=".5,.5" focussize="" method="linear sigma" type="gradientRadial"/>
            <v:textbox>
              <w:txbxContent>
                <w:p w:rsidR="00E27753" w:rsidRPr="00DD7494" w:rsidRDefault="00E27753" w:rsidP="006069E6">
                  <w:pPr>
                    <w:spacing w:after="0"/>
                    <w:jc w:val="center"/>
                    <w:rPr>
                      <w:rFonts w:ascii="Victoriana" w:hAnsi="Victoriana"/>
                      <w:b/>
                      <w:color w:val="000066"/>
                      <w:sz w:val="72"/>
                      <w:szCs w:val="72"/>
                    </w:rPr>
                  </w:pPr>
                  <w:r w:rsidRPr="00DD7494">
                    <w:rPr>
                      <w:rFonts w:ascii="Victoriana" w:hAnsi="Victoriana"/>
                      <w:b/>
                      <w:color w:val="000066"/>
                      <w:sz w:val="72"/>
                      <w:szCs w:val="72"/>
                    </w:rPr>
                    <w:t>Земля Калинингр</w:t>
                  </w:r>
                  <w:r w:rsidR="00FF4000" w:rsidRPr="00DD7494">
                    <w:rPr>
                      <w:rFonts w:ascii="Victoriana" w:hAnsi="Victoriana"/>
                      <w:b/>
                      <w:color w:val="000066"/>
                      <w:sz w:val="72"/>
                      <w:szCs w:val="72"/>
                    </w:rPr>
                    <w:t>а</w:t>
                  </w:r>
                  <w:r w:rsidRPr="00DD7494">
                    <w:rPr>
                      <w:rFonts w:ascii="Victoriana" w:hAnsi="Victoriana"/>
                      <w:b/>
                      <w:color w:val="000066"/>
                      <w:sz w:val="72"/>
                      <w:szCs w:val="72"/>
                    </w:rPr>
                    <w:t>дская</w:t>
                  </w:r>
                </w:p>
                <w:p w:rsidR="006069E6" w:rsidRPr="00DD7494" w:rsidRDefault="006069E6" w:rsidP="006069E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66"/>
                      <w:sz w:val="36"/>
                      <w:szCs w:val="36"/>
                    </w:rPr>
                  </w:pPr>
                  <w:r w:rsidRPr="00DD7494">
                    <w:rPr>
                      <w:rFonts w:ascii="Times New Roman" w:hAnsi="Times New Roman"/>
                      <w:b/>
                      <w:color w:val="000066"/>
                      <w:sz w:val="36"/>
                      <w:szCs w:val="36"/>
                    </w:rPr>
                    <w:t>На земле нашей малой родины есть много прекрасный мест и строений, украшающих наш край и прославляющих его. В этой рубрике мы будем рассказывать о «терра инкогнита» Калининградской области.</w:t>
                  </w:r>
                </w:p>
                <w:p w:rsidR="006069E6" w:rsidRPr="006069E6" w:rsidRDefault="006069E6" w:rsidP="006069E6">
                  <w:pPr>
                    <w:spacing w:after="0"/>
                    <w:jc w:val="center"/>
                    <w:rPr>
                      <w:rFonts w:ascii="Victoriana" w:hAnsi="Victoriana"/>
                      <w:color w:val="000066"/>
                      <w:sz w:val="120"/>
                      <w:szCs w:val="120"/>
                    </w:rPr>
                  </w:pPr>
                </w:p>
              </w:txbxContent>
            </v:textbox>
            <w10:wrap type="tight"/>
          </v:shape>
        </w:pict>
      </w:r>
      <w:r w:rsidR="00376879">
        <w:rPr>
          <w:rFonts w:ascii="Times New Roman" w:hAnsi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12040870</wp:posOffset>
            </wp:positionH>
            <wp:positionV relativeFrom="paragraph">
              <wp:posOffset>-438150</wp:posOffset>
            </wp:positionV>
            <wp:extent cx="2577465" cy="2587625"/>
            <wp:effectExtent l="0" t="0" r="0" b="0"/>
            <wp:wrapTight wrapText="bothSides">
              <wp:wrapPolygon edited="0">
                <wp:start x="10856" y="0"/>
                <wp:lineTo x="0" y="159"/>
                <wp:lineTo x="0" y="5566"/>
                <wp:lineTo x="13251" y="7633"/>
                <wp:lineTo x="15805" y="7633"/>
                <wp:lineTo x="15326" y="19877"/>
                <wp:lineTo x="16124" y="21467"/>
                <wp:lineTo x="16284" y="21467"/>
                <wp:lineTo x="17082" y="21467"/>
                <wp:lineTo x="20115" y="21467"/>
                <wp:lineTo x="21552" y="21149"/>
                <wp:lineTo x="21552" y="19877"/>
                <wp:lineTo x="20914" y="18764"/>
                <wp:lineTo x="20275" y="17810"/>
                <wp:lineTo x="21392" y="15425"/>
                <wp:lineTo x="21392" y="15266"/>
                <wp:lineTo x="21233" y="13199"/>
                <wp:lineTo x="21073" y="12721"/>
                <wp:lineTo x="21552" y="10336"/>
                <wp:lineTo x="21552" y="5725"/>
                <wp:lineTo x="21233" y="3816"/>
                <wp:lineTo x="20275" y="2703"/>
                <wp:lineTo x="18998" y="2544"/>
                <wp:lineTo x="19317" y="1590"/>
                <wp:lineTo x="18200" y="636"/>
                <wp:lineTo x="15965" y="0"/>
                <wp:lineTo x="10856" y="0"/>
              </wp:wrapPolygon>
            </wp:wrapTight>
            <wp:docPr id="276" name="Рисунок 7" descr="Уго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гол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879">
        <w:rPr>
          <w:rFonts w:ascii="Times New Roman" w:hAnsi="Times New Roman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-443865</wp:posOffset>
            </wp:positionV>
            <wp:extent cx="2600960" cy="2595245"/>
            <wp:effectExtent l="19050" t="0" r="8890" b="0"/>
            <wp:wrapTight wrapText="bothSides">
              <wp:wrapPolygon edited="0">
                <wp:start x="5379" y="0"/>
                <wp:lineTo x="3322" y="476"/>
                <wp:lineTo x="2373" y="1268"/>
                <wp:lineTo x="2531" y="2537"/>
                <wp:lineTo x="1107" y="2695"/>
                <wp:lineTo x="316" y="3488"/>
                <wp:lineTo x="-158" y="5708"/>
                <wp:lineTo x="0" y="15221"/>
                <wp:lineTo x="1266" y="17758"/>
                <wp:lineTo x="475" y="18709"/>
                <wp:lineTo x="0" y="21087"/>
                <wp:lineTo x="1424" y="21404"/>
                <wp:lineTo x="4271" y="21404"/>
                <wp:lineTo x="5221" y="21404"/>
                <wp:lineTo x="5379" y="21404"/>
                <wp:lineTo x="6012" y="20453"/>
                <wp:lineTo x="5854" y="15221"/>
                <wp:lineTo x="5854" y="8562"/>
                <wp:lineTo x="5695" y="7610"/>
                <wp:lineTo x="8227" y="7610"/>
                <wp:lineTo x="21516" y="5549"/>
                <wp:lineTo x="21516" y="5074"/>
                <wp:lineTo x="21674" y="5074"/>
                <wp:lineTo x="21674" y="3964"/>
                <wp:lineTo x="21516" y="2537"/>
                <wp:lineTo x="21674" y="1586"/>
                <wp:lineTo x="21516" y="159"/>
                <wp:lineTo x="10600" y="0"/>
                <wp:lineTo x="5379" y="0"/>
              </wp:wrapPolygon>
            </wp:wrapTight>
            <wp:docPr id="275" name="Рисунок 7" descr="Уго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гол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7FF" w:rsidRPr="00D423BB" w:rsidRDefault="00DD7494" w:rsidP="001C25EA">
      <w:pPr>
        <w:tabs>
          <w:tab w:val="left" w:pos="8505"/>
        </w:tabs>
        <w:ind w:right="283"/>
        <w:rPr>
          <w:rFonts w:ascii="Times New Roman" w:hAnsi="Times New Roman"/>
          <w:sz w:val="24"/>
          <w:szCs w:val="24"/>
        </w:rPr>
      </w:pPr>
      <w:r>
        <w:rPr>
          <w:noProof/>
          <w:color w:val="0000FF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87" type="#_x0000_t65" style="position:absolute;margin-left:167.6pt;margin-top:141.5pt;width:214.55pt;height:300.1pt;z-index:251657216" fillcolor="yellow" stroked="f">
            <v:fill opacity="29491f"/>
            <v:textbox>
              <w:txbxContent>
                <w:p w:rsidR="00DD7494" w:rsidRDefault="00DD7494" w:rsidP="00136C6A">
                  <w:pPr>
                    <w:jc w:val="both"/>
                    <w:rPr>
                      <w:rFonts w:ascii="Georgia" w:hAnsi="Georgia"/>
                      <w:sz w:val="26"/>
                      <w:szCs w:val="26"/>
                    </w:rPr>
                  </w:pPr>
                </w:p>
                <w:p w:rsidR="00FF4000" w:rsidRPr="00136C6A" w:rsidRDefault="00FF4000" w:rsidP="00136C6A">
                  <w:pPr>
                    <w:jc w:val="both"/>
                    <w:rPr>
                      <w:rFonts w:ascii="Georgia" w:hAnsi="Georgia"/>
                      <w:sz w:val="26"/>
                      <w:szCs w:val="26"/>
                    </w:rPr>
                  </w:pPr>
                  <w:r w:rsidRPr="00136C6A">
                    <w:rPr>
                      <w:rFonts w:ascii="Georgia" w:hAnsi="Georgia"/>
                      <w:sz w:val="26"/>
                      <w:szCs w:val="26"/>
                    </w:rPr>
                    <w:t>Этот величественный собор известен каждому калининградцу. Он возвышается в самом центре нашего областного центра и является самым большим православным храмом области.</w:t>
                  </w:r>
                </w:p>
                <w:p w:rsidR="00FF4000" w:rsidRPr="00136C6A" w:rsidRDefault="00FF4000" w:rsidP="00136C6A">
                  <w:pPr>
                    <w:jc w:val="both"/>
                    <w:rPr>
                      <w:rFonts w:ascii="Georgia" w:hAnsi="Georgia"/>
                      <w:sz w:val="26"/>
                      <w:szCs w:val="26"/>
                    </w:rPr>
                  </w:pPr>
                  <w:r w:rsidRPr="00136C6A">
                    <w:rPr>
                      <w:rFonts w:ascii="Georgia" w:hAnsi="Georgia"/>
                      <w:sz w:val="26"/>
                      <w:szCs w:val="26"/>
                    </w:rPr>
                    <w:t xml:space="preserve">Но мало кто знает, престол этого храма освящён в честь Рождества Христова, то есть 7 января каждого года этот собор отмечает свой престольный праздник – храмовые именины. 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88" type="#_x0000_t84" style="position:absolute;margin-left:15.65pt;margin-top:63.2pt;width:275.1pt;height:78.6pt;z-index:251658240" fillcolor="yellow">
            <v:fill opacity="29491f" color2="fill lighten(158)" rotate="t" focusposition=".5,.5" focussize="" method="linear sigma" focus="100%" type="gradientRadial"/>
            <v:textbox>
              <w:txbxContent>
                <w:p w:rsidR="00136C6A" w:rsidRPr="00DD7494" w:rsidRDefault="00136C6A" w:rsidP="00136C6A">
                  <w:pPr>
                    <w:jc w:val="center"/>
                    <w:rPr>
                      <w:rFonts w:ascii="Georgia" w:hAnsi="Georgia"/>
                      <w:b/>
                      <w:color w:val="000066"/>
                      <w:sz w:val="48"/>
                      <w:szCs w:val="48"/>
                    </w:rPr>
                  </w:pPr>
                  <w:r w:rsidRPr="00DD7494">
                    <w:rPr>
                      <w:rFonts w:ascii="Victoriana" w:hAnsi="Victoriana"/>
                      <w:b/>
                      <w:color w:val="000066"/>
                      <w:sz w:val="48"/>
                      <w:szCs w:val="48"/>
                    </w:rPr>
                    <w:t>Храм Христа Спасителя</w:t>
                  </w:r>
                </w:p>
                <w:p w:rsidR="00136C6A" w:rsidRPr="006069E6" w:rsidRDefault="00136C6A">
                  <w:pPr>
                    <w:rPr>
                      <w:color w:val="00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9" type="#_x0000_t84" style="position:absolute;margin-left:-38.95pt;margin-top:425.4pt;width:275.1pt;height:134.9pt;z-index:251660288" fillcolor="#f9f">
            <v:fill color2="fill lighten(188)" rotate="t" focusposition=".5,.5" focussize="" method="linear sigma" type="gradientRadial"/>
            <v:textbox>
              <w:txbxContent>
                <w:p w:rsidR="00136C6A" w:rsidRPr="00DD7494" w:rsidRDefault="00136C6A" w:rsidP="00136C6A">
                  <w:pPr>
                    <w:jc w:val="center"/>
                    <w:rPr>
                      <w:rFonts w:ascii="Georgia" w:hAnsi="Georgia"/>
                      <w:b/>
                      <w:color w:val="000066"/>
                      <w:sz w:val="48"/>
                      <w:szCs w:val="48"/>
                    </w:rPr>
                  </w:pPr>
                  <w:r w:rsidRPr="00DD7494">
                    <w:rPr>
                      <w:rFonts w:ascii="Victoriana" w:hAnsi="Victoriana"/>
                      <w:b/>
                      <w:color w:val="000066"/>
                      <w:sz w:val="48"/>
                      <w:szCs w:val="48"/>
                    </w:rPr>
                    <w:t>Свято-Богоявленский храм</w:t>
                  </w:r>
                </w:p>
                <w:p w:rsidR="00136C6A" w:rsidRPr="006069E6" w:rsidRDefault="00136C6A" w:rsidP="00136C6A">
                  <w:pPr>
                    <w:rPr>
                      <w:color w:val="000066"/>
                    </w:rPr>
                  </w:pPr>
                </w:p>
              </w:txbxContent>
            </v:textbox>
          </v:shape>
        </w:pict>
      </w:r>
      <w:r w:rsidR="0037687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7055485</wp:posOffset>
            </wp:positionV>
            <wp:extent cx="2947035" cy="2210435"/>
            <wp:effectExtent l="19050" t="0" r="5715" b="0"/>
            <wp:wrapTight wrapText="bothSides">
              <wp:wrapPolygon edited="0">
                <wp:start x="-140" y="0"/>
                <wp:lineTo x="-140" y="21408"/>
                <wp:lineTo x="21642" y="21408"/>
                <wp:lineTo x="21642" y="0"/>
                <wp:lineTo x="-140" y="0"/>
              </wp:wrapPolygon>
            </wp:wrapTight>
            <wp:docPr id="272" name="Рисунок 13" descr="Фотографии Мамоново - Gold Fish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тографии Мамоново - Gold Fish-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9E6">
        <w:rPr>
          <w:noProof/>
        </w:rPr>
        <w:pict>
          <v:shape id="_x0000_s1302" type="#_x0000_t98" style="position:absolute;margin-left:507.15pt;margin-top:538.85pt;width:403.9pt;height:223.5pt;z-index:251666432;mso-position-horizontal-relative:text;mso-position-vertical-relative:text" fillcolor="#ffc">
            <v:textbox>
              <w:txbxContent>
                <w:p w:rsidR="00D423BB" w:rsidRPr="00D423BB" w:rsidRDefault="00D423BB" w:rsidP="00D423BB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t>В Татьянин день вас поздравляем</w:t>
                  </w: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  <w:t>И наилучшего желаем,</w:t>
                  </w: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  <w:t>Пусть в этот день приходит счастье,</w:t>
                  </w: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  <w:t>Любви большой и настоящей.</w:t>
                  </w: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  <w:t>В работе – вам больших успехов,</w:t>
                  </w: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  <w:t>Карьера счастью – не помеха!</w:t>
                  </w: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  <w:t>Желаем грусти мы не ведать,</w:t>
                  </w: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  <w:t>Желаем радости и света!</w:t>
                  </w: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</w:r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  <w:t>Источник:</w:t>
                  </w:r>
                  <w:r w:rsidRPr="00D423BB">
                    <w:rPr>
                      <w:rStyle w:val="apple-converted-space"/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t> </w:t>
                  </w:r>
                  <w:hyperlink r:id="rId11" w:history="1">
                    <w:r w:rsidRPr="00D423BB">
                      <w:rPr>
                        <w:rStyle w:val="a8"/>
                        <w:b/>
                        <w:i/>
                        <w:color w:val="7030A0"/>
                        <w:sz w:val="30"/>
                        <w:szCs w:val="30"/>
                      </w:rPr>
                      <w:t>http://gzyou.ru/pozdravleniya_s_tatyaninym_dnem/kollege/1.html</w:t>
                    </w:r>
                  </w:hyperlink>
                  <w:r w:rsidRPr="00D423BB">
                    <w:rPr>
                      <w:rFonts w:ascii="Tahoma" w:hAnsi="Tahoma" w:cs="Tahoma"/>
                      <w:b/>
                      <w:i/>
                      <w:color w:val="7030A0"/>
                      <w:sz w:val="30"/>
                      <w:szCs w:val="30"/>
                    </w:rPr>
                    <w:br/>
                    <w:t>© GZYou.ru - поздравления для всех!</w:t>
                  </w:r>
                </w:p>
              </w:txbxContent>
            </v:textbox>
          </v:shape>
        </w:pict>
      </w:r>
      <w:r w:rsidR="006069E6">
        <w:rPr>
          <w:noProof/>
          <w:color w:val="0000FF"/>
        </w:rPr>
        <w:pict>
          <v:shape id="_x0000_s1291" type="#_x0000_t84" style="position:absolute;margin-left:468.5pt;margin-top:76.8pt;width:593.9pt;height:108.85pt;z-index:251662336;mso-position-horizontal-relative:text;mso-position-vertical-relative:text" fillcolor="#6ff">
            <v:fill color2="fill lighten(86)" rotate="t" focusposition=".5,.5" focussize="" method="linear sigma" type="gradientRadial"/>
            <v:textbox>
              <w:txbxContent>
                <w:p w:rsidR="006069E6" w:rsidRPr="00DD7494" w:rsidRDefault="00EA38FD" w:rsidP="00EA38FD">
                  <w:pPr>
                    <w:jc w:val="center"/>
                    <w:rPr>
                      <w:rFonts w:ascii="Victoriana" w:hAnsi="Victoriana"/>
                      <w:b/>
                      <w:color w:val="000066"/>
                      <w:sz w:val="56"/>
                      <w:szCs w:val="26"/>
                    </w:rPr>
                  </w:pPr>
                  <w:r w:rsidRPr="00DD7494">
                    <w:rPr>
                      <w:rFonts w:ascii="Victoriana" w:hAnsi="Victoriana"/>
                      <w:b/>
                      <w:color w:val="000066"/>
                      <w:sz w:val="56"/>
                      <w:szCs w:val="26"/>
                    </w:rPr>
                    <w:t>Храм святой мученицы Татианы</w:t>
                  </w:r>
                  <w:r w:rsidR="00D12CFC" w:rsidRPr="00DD7494">
                    <w:rPr>
                      <w:rFonts w:ascii="Victoriana" w:hAnsi="Victoriana"/>
                      <w:b/>
                      <w:color w:val="000066"/>
                      <w:sz w:val="56"/>
                      <w:szCs w:val="26"/>
                    </w:rPr>
                    <w:t xml:space="preserve"> </w:t>
                  </w:r>
                </w:p>
                <w:p w:rsidR="00EA38FD" w:rsidRPr="006069E6" w:rsidRDefault="00D12CFC" w:rsidP="00EA38FD">
                  <w:pPr>
                    <w:jc w:val="center"/>
                    <w:rPr>
                      <w:rFonts w:ascii="Georgia" w:hAnsi="Georgia"/>
                      <w:color w:val="000066"/>
                      <w:sz w:val="26"/>
                      <w:szCs w:val="26"/>
                    </w:rPr>
                  </w:pPr>
                  <w:r w:rsidRPr="00DD7494">
                    <w:rPr>
                      <w:rFonts w:ascii="Victoriana" w:hAnsi="Victoriana"/>
                      <w:b/>
                      <w:color w:val="000066"/>
                      <w:sz w:val="56"/>
                      <w:szCs w:val="26"/>
                    </w:rPr>
                    <w:t>или святого благоверного князя</w:t>
                  </w:r>
                  <w:r w:rsidRPr="006069E6">
                    <w:rPr>
                      <w:rFonts w:ascii="Victoriana" w:hAnsi="Victoriana"/>
                      <w:color w:val="000066"/>
                      <w:sz w:val="56"/>
                      <w:szCs w:val="26"/>
                    </w:rPr>
                    <w:t xml:space="preserve"> Александра Невского</w:t>
                  </w:r>
                  <w:r w:rsidR="006069E6">
                    <w:rPr>
                      <w:rFonts w:ascii="Victoriana" w:hAnsi="Victoriana"/>
                      <w:color w:val="000066"/>
                      <w:sz w:val="56"/>
                      <w:szCs w:val="26"/>
                    </w:rPr>
                    <w:t>?</w:t>
                  </w:r>
                </w:p>
                <w:p w:rsidR="00EA38FD" w:rsidRPr="006069E6" w:rsidRDefault="00EA38FD" w:rsidP="00EA38FD">
                  <w:pPr>
                    <w:rPr>
                      <w:color w:val="000066"/>
                    </w:rPr>
                  </w:pPr>
                </w:p>
              </w:txbxContent>
            </v:textbox>
          </v:shape>
        </w:pict>
      </w:r>
      <w:r w:rsidR="0037687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7055485</wp:posOffset>
            </wp:positionV>
            <wp:extent cx="1414780" cy="1116965"/>
            <wp:effectExtent l="95250" t="171450" r="71120" b="140335"/>
            <wp:wrapTight wrapText="bothSides">
              <wp:wrapPolygon edited="0">
                <wp:start x="18728" y="465"/>
                <wp:lineTo x="16855" y="-613"/>
                <wp:lineTo x="12838" y="508"/>
                <wp:lineTo x="12056" y="2060"/>
                <wp:lineTo x="1462" y="483"/>
                <wp:lineTo x="-308" y="6045"/>
                <wp:lineTo x="-852" y="12599"/>
                <wp:lineTo x="-1233" y="14039"/>
                <wp:lineTo x="1102" y="18989"/>
                <wp:lineTo x="3063" y="20575"/>
                <wp:lineTo x="4043" y="21369"/>
                <wp:lineTo x="4779" y="21964"/>
                <wp:lineTo x="8639" y="21153"/>
                <wp:lineTo x="8952" y="20532"/>
                <wp:lineTo x="9197" y="20730"/>
                <wp:lineTo x="10429" y="16919"/>
                <wp:lineTo x="10722" y="14970"/>
                <wp:lineTo x="15134" y="18539"/>
                <wp:lineTo x="20553" y="19427"/>
                <wp:lineTo x="21315" y="16547"/>
                <wp:lineTo x="22193" y="10700"/>
                <wp:lineTo x="22418" y="9571"/>
                <wp:lineTo x="21601" y="3664"/>
                <wp:lineTo x="20933" y="2250"/>
                <wp:lineTo x="18728" y="465"/>
              </wp:wrapPolygon>
            </wp:wrapTight>
            <wp:docPr id="279" name="Рисунок 279" descr="Ухохатки..., вот лошадки. Веселой недели,друзья и читатели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Ухохатки..., вот лошадки. Веселой недели,друзья и читатели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-1954261">
                      <a:off x="0" y="0"/>
                      <a:ext cx="1414780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3BB">
        <w:rPr>
          <w:noProof/>
        </w:rPr>
        <w:pict>
          <v:shape id="_x0000_s1290" type="#_x0000_t65" style="position:absolute;margin-left:236.2pt;margin-top:444.55pt;width:222.2pt;height:260.5pt;z-index:251661312;mso-position-horizontal-relative:text;mso-position-vertical-relative:text" fillcolor="#f9f" stroked="f">
            <v:fill opacity="36700f"/>
            <v:textbox>
              <w:txbxContent>
                <w:p w:rsidR="00EA38FD" w:rsidRPr="00EA38FD" w:rsidRDefault="00EA38FD" w:rsidP="00D423BB">
                  <w:pPr>
                    <w:jc w:val="both"/>
                    <w:rPr>
                      <w:rFonts w:ascii="Georgia" w:hAnsi="Georgia"/>
                      <w:sz w:val="26"/>
                      <w:szCs w:val="26"/>
                    </w:rPr>
                  </w:pPr>
                  <w:r w:rsidRPr="00EA38FD">
                    <w:rPr>
                      <w:rFonts w:ascii="Georgia" w:hAnsi="Georgia"/>
                      <w:sz w:val="26"/>
                      <w:szCs w:val="26"/>
                    </w:rPr>
                    <w:t>Этот небольшой храм расположен почти у самой границы с Польшей – в городе Мамоново. Он открылся в здании довоенных времён в 2003 году. Нынешний настоятель иерей Вячеслав Эрленбуш прилагает все усилия, чтобы храм расцветал и становился оплотом веры и поддержкой в добрых делах для всех горожан и христиан.</w:t>
                  </w:r>
                </w:p>
                <w:p w:rsidR="00EA38FD" w:rsidRPr="00EA38FD" w:rsidRDefault="00EA38FD" w:rsidP="00D423BB">
                  <w:pPr>
                    <w:jc w:val="both"/>
                    <w:rPr>
                      <w:rFonts w:ascii="Georgia" w:hAnsi="Georgia"/>
                      <w:sz w:val="26"/>
                      <w:szCs w:val="26"/>
                    </w:rPr>
                  </w:pPr>
                  <w:r w:rsidRPr="00EA38FD">
                    <w:rPr>
                      <w:rFonts w:ascii="Georgia" w:hAnsi="Georgia"/>
                      <w:sz w:val="26"/>
                      <w:szCs w:val="26"/>
                    </w:rPr>
                    <w:t>Престольный праздник 19 января.</w:t>
                  </w:r>
                </w:p>
              </w:txbxContent>
            </v:textbox>
          </v:shape>
        </w:pict>
      </w:r>
      <w:r w:rsidR="00376879">
        <w:rPr>
          <w:noProof/>
          <w:color w:val="0000FF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11654790</wp:posOffset>
            </wp:positionH>
            <wp:positionV relativeFrom="paragraph">
              <wp:posOffset>7115810</wp:posOffset>
            </wp:positionV>
            <wp:extent cx="2572385" cy="2566035"/>
            <wp:effectExtent l="19050" t="0" r="0" b="0"/>
            <wp:wrapTight wrapText="bothSides">
              <wp:wrapPolygon edited="0">
                <wp:start x="16316" y="0"/>
                <wp:lineTo x="15676" y="962"/>
                <wp:lineTo x="15356" y="2566"/>
                <wp:lineTo x="16636" y="5131"/>
                <wp:lineTo x="15996" y="5933"/>
                <wp:lineTo x="15676" y="7697"/>
                <wp:lineTo x="16156" y="15394"/>
                <wp:lineTo x="320" y="15715"/>
                <wp:lineTo x="-160" y="16837"/>
                <wp:lineTo x="1120" y="17960"/>
                <wp:lineTo x="0" y="19082"/>
                <wp:lineTo x="-160" y="21167"/>
                <wp:lineTo x="3519" y="21488"/>
                <wp:lineTo x="10877" y="21488"/>
                <wp:lineTo x="15996" y="21488"/>
                <wp:lineTo x="16636" y="21488"/>
                <wp:lineTo x="18715" y="20686"/>
                <wp:lineTo x="18875" y="20526"/>
                <wp:lineTo x="21115" y="18120"/>
                <wp:lineTo x="21115" y="17960"/>
                <wp:lineTo x="21595" y="15555"/>
                <wp:lineTo x="21595" y="12989"/>
                <wp:lineTo x="20795" y="12829"/>
                <wp:lineTo x="21435" y="12187"/>
                <wp:lineTo x="21595" y="11225"/>
                <wp:lineTo x="21435" y="802"/>
                <wp:lineTo x="20315" y="0"/>
                <wp:lineTo x="17116" y="0"/>
                <wp:lineTo x="16316" y="0"/>
              </wp:wrapPolygon>
            </wp:wrapTight>
            <wp:docPr id="274" name="Рисунок 7" descr="Уго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гол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5EE">
        <w:rPr>
          <w:noProof/>
          <w:color w:val="0000FF"/>
        </w:rPr>
        <w:pict>
          <v:rect id="_x0000_s1292" style="position:absolute;margin-left:709.9pt;margin-top:193pt;width:396.5pt;height:247.15pt;z-index:251664384;mso-position-horizontal-relative:text;mso-position-vertical-relative:text" fillcolor="#ccecff" stroked="f">
            <v:textbox>
              <w:txbxContent>
                <w:p w:rsidR="00D12CFC" w:rsidRPr="00FC7C27" w:rsidRDefault="00D12CF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FC7C27">
                    <w:rPr>
                      <w:rFonts w:ascii="Georgia" w:hAnsi="Georgia"/>
                      <w:sz w:val="26"/>
                      <w:szCs w:val="26"/>
                    </w:rPr>
                    <w:t xml:space="preserve">В самом начале улицы Александра Невского в Калининграде рядом с главным корпусом БФУ им. И. Канта строится удивительно красивый пятикупольный храм. Он стал вторым по величине в нашей области. </w:t>
                  </w:r>
                </w:p>
                <w:p w:rsidR="00D12CFC" w:rsidRPr="00FC7C27" w:rsidRDefault="00D12CF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FC7C27">
                    <w:rPr>
                      <w:rFonts w:ascii="Georgia" w:hAnsi="Georgia"/>
                      <w:sz w:val="26"/>
                      <w:szCs w:val="26"/>
                    </w:rPr>
                    <w:t>Близость православной святыни к храму наук давала основания полагать, что возводят его в честь мученицы Татианы – покровительницы всех студентов (и не только, но всех учащихся и учащих).</w:t>
                  </w:r>
                </w:p>
                <w:p w:rsidR="00D12CFC" w:rsidRPr="00FC7C27" w:rsidRDefault="00D12CF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FC7C27">
                    <w:rPr>
                      <w:rFonts w:ascii="Georgia" w:hAnsi="Georgia"/>
                      <w:sz w:val="26"/>
                      <w:szCs w:val="26"/>
                    </w:rPr>
                    <w:t xml:space="preserve">Однако </w:t>
                  </w:r>
                  <w:r w:rsidR="00FC7C27" w:rsidRPr="00FC7C27">
                    <w:rPr>
                      <w:rFonts w:ascii="Georgia" w:hAnsi="Georgia"/>
                      <w:sz w:val="26"/>
                      <w:szCs w:val="26"/>
                    </w:rPr>
                    <w:t>уже в 2008 году на освящении закладного камня будущий храм был назван именем великого полководца и заступника Земли Русской Александра Невского. 6 декабря 2014 года Патриарх Московский и всея Руси Кирилл совершил чин великого освящения нового храма.</w:t>
                  </w:r>
                </w:p>
              </w:txbxContent>
            </v:textbox>
          </v:rect>
        </w:pict>
      </w:r>
      <w:r w:rsidR="00376879"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2456180</wp:posOffset>
            </wp:positionV>
            <wp:extent cx="3057525" cy="3152140"/>
            <wp:effectExtent l="19050" t="0" r="9525" b="0"/>
            <wp:wrapTight wrapText="bothSides">
              <wp:wrapPolygon edited="0">
                <wp:start x="-135" y="0"/>
                <wp:lineTo x="-135" y="21409"/>
                <wp:lineTo x="21667" y="21409"/>
                <wp:lineTo x="21667" y="0"/>
                <wp:lineTo x="-135" y="0"/>
              </wp:wrapPolygon>
            </wp:wrapTight>
            <wp:docPr id="273" name="Рисунок 17" descr="Святейший Патриарх Московский и всея Руси Кирилл. Слово Патриарха. Недели 26-я и 27-я по Пятидесятнице / Православие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Святейший Патриарх Московский и всея Руси Кирилл. Слово Патриарха. Недели 26-я и 27-я по Пятидесятнице / Православие.R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3912" r="1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C27">
        <w:rPr>
          <w:noProof/>
          <w:color w:val="0000FF"/>
        </w:rPr>
        <w:pict>
          <v:shape id="_x0000_s1293" type="#_x0000_t65" style="position:absolute;margin-left:467pt;margin-top:442.7pt;width:645.85pt;height:112.85pt;z-index:251665408;mso-position-horizontal-relative:text;mso-position-vertical-relative:text" fillcolor="#ccecff" stroked="f">
            <v:textbox>
              <w:txbxContent>
                <w:p w:rsidR="00FC7C27" w:rsidRPr="00FC7C27" w:rsidRDefault="00FC7C27" w:rsidP="00FC7C2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FC7C27">
                    <w:rPr>
                      <w:rFonts w:ascii="Georgia" w:hAnsi="Georgia"/>
                      <w:sz w:val="26"/>
                      <w:szCs w:val="26"/>
                    </w:rPr>
                    <w:t>Именем святой мученицы Татианы назван детско-юношеский православный центр развития и творчества, который расположился на территории храмового комплекса.</w:t>
                  </w:r>
                </w:p>
                <w:p w:rsidR="00FC7C27" w:rsidRPr="00FC7C27" w:rsidRDefault="00FC7C27" w:rsidP="00FC7C2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FC7C27">
                    <w:rPr>
                      <w:rFonts w:ascii="Georgia" w:hAnsi="Georgia"/>
                      <w:sz w:val="26"/>
                      <w:szCs w:val="26"/>
                    </w:rPr>
                    <w:t>Престольный праздник – 12 сентября и 6 декабря</w:t>
                  </w:r>
                  <w:r>
                    <w:rPr>
                      <w:rFonts w:ascii="Georgia" w:hAnsi="Georgia"/>
                      <w:sz w:val="26"/>
                      <w:szCs w:val="26"/>
                    </w:rPr>
                    <w:t>.</w:t>
                  </w:r>
                </w:p>
                <w:p w:rsidR="00FC7C27" w:rsidRPr="00FC7C27" w:rsidRDefault="00FC7C27" w:rsidP="00FC7C2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FC7C27">
                    <w:rPr>
                      <w:rFonts w:ascii="Georgia" w:hAnsi="Georgia"/>
                      <w:sz w:val="26"/>
                      <w:szCs w:val="26"/>
                    </w:rPr>
                    <w:t>Праздник покровительницы Центра – 25 января</w:t>
                  </w:r>
                  <w:r>
                    <w:rPr>
                      <w:rFonts w:ascii="Georgia" w:hAnsi="Georgia"/>
                      <w:sz w:val="26"/>
                      <w:szCs w:val="26"/>
                    </w:rPr>
                    <w:t>.</w:t>
                  </w:r>
                </w:p>
                <w:p w:rsidR="00FC7C27" w:rsidRDefault="00FC7C27"/>
              </w:txbxContent>
            </v:textbox>
          </v:shape>
        </w:pict>
      </w:r>
      <w:r w:rsidR="00376879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7165975</wp:posOffset>
            </wp:positionV>
            <wp:extent cx="2368550" cy="2524760"/>
            <wp:effectExtent l="19050" t="0" r="0" b="0"/>
            <wp:wrapTight wrapText="bothSides">
              <wp:wrapPolygon edited="0">
                <wp:start x="869" y="0"/>
                <wp:lineTo x="174" y="1304"/>
                <wp:lineTo x="-174" y="15646"/>
                <wp:lineTo x="347" y="18254"/>
                <wp:lineTo x="3301" y="21024"/>
                <wp:lineTo x="5038" y="21513"/>
                <wp:lineTo x="5386" y="21513"/>
                <wp:lineTo x="10424" y="21513"/>
                <wp:lineTo x="17373" y="21513"/>
                <wp:lineTo x="21368" y="21187"/>
                <wp:lineTo x="21195" y="20861"/>
                <wp:lineTo x="21542" y="19720"/>
                <wp:lineTo x="20847" y="18254"/>
                <wp:lineTo x="21542" y="18091"/>
                <wp:lineTo x="21542" y="15646"/>
                <wp:lineTo x="5386" y="15646"/>
                <wp:lineTo x="5559" y="13038"/>
                <wp:lineTo x="5733" y="10594"/>
                <wp:lineTo x="5907" y="7334"/>
                <wp:lineTo x="5386" y="5704"/>
                <wp:lineTo x="4864" y="5215"/>
                <wp:lineTo x="5907" y="2771"/>
                <wp:lineTo x="6080" y="2282"/>
                <wp:lineTo x="5733" y="815"/>
                <wp:lineTo x="5212" y="0"/>
                <wp:lineTo x="869" y="0"/>
              </wp:wrapPolygon>
            </wp:wrapTight>
            <wp:docPr id="271" name="Рисунок 7" descr="Уго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гол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879">
        <w:rPr>
          <w:noProof/>
          <w:color w:val="0000FF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1800860</wp:posOffset>
            </wp:positionV>
            <wp:extent cx="2614930" cy="3507105"/>
            <wp:effectExtent l="19050" t="0" r="0" b="0"/>
            <wp:wrapTight wrapText="bothSides">
              <wp:wrapPolygon edited="0">
                <wp:start x="-157" y="0"/>
                <wp:lineTo x="-157" y="21471"/>
                <wp:lineTo x="21558" y="21471"/>
                <wp:lineTo x="21558" y="0"/>
                <wp:lineTo x="-157" y="0"/>
              </wp:wrapPolygon>
            </wp:wrapTight>
            <wp:docPr id="270" name="Рисунок 10" descr="о Калининграде morix01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 Калининграде morix01.r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DDD" w:rsidRPr="00506DDD"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1.45pt;margin-top:880.8pt;width:374.25pt;height:215.25pt;z-index:251648000;mso-position-horizontal-relative:text;mso-position-vertical-relative:text" filled="f" fillcolor="#f2dbdb" stroked="f">
            <v:textbox style="mso-next-textbox:#_x0000_s1043">
              <w:txbxContent>
                <w:p w:rsidR="004F6A1A" w:rsidRDefault="00506DDD" w:rsidP="004F6A1A">
                  <w:pPr>
                    <w:pStyle w:val="a6"/>
                    <w:rPr>
                      <w:rStyle w:val="af"/>
                      <w:b/>
                      <w:bCs/>
                      <w:sz w:val="32"/>
                      <w:szCs w:val="32"/>
                    </w:rPr>
                  </w:pPr>
                  <w:hyperlink r:id="rId18" w:history="1">
                    <w:r w:rsidR="004F6A1A">
                      <w:rPr>
                        <w:rStyle w:val="a8"/>
                        <w:b/>
                        <w:bCs/>
                        <w:i/>
                        <w:iCs/>
                        <w:sz w:val="32"/>
                        <w:szCs w:val="32"/>
                      </w:rPr>
                      <w:t>Карпухин Михаил</w:t>
                    </w:r>
                  </w:hyperlink>
                </w:p>
                <w:p w:rsidR="004F6A1A" w:rsidRPr="004F6A1A" w:rsidRDefault="004F6A1A" w:rsidP="009A4B9F">
                  <w:pPr>
                    <w:pStyle w:val="a6"/>
                    <w:jc w:val="center"/>
                  </w:pPr>
                  <w:r w:rsidRPr="009A4B9F">
                    <w:rPr>
                      <w:rStyle w:val="a7"/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15 февраля 1989 года последняя воинская часть Советской армии покинула территорию Афганистана. Так закончилась Афганская война, начатая 25 декабря 1979 года.</w:t>
                  </w:r>
                  <w:r>
                    <w:rPr>
                      <w:rStyle w:val="a7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t>Кто сказал, что проиграли,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Мы Афганскую войну,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Что страну мы покидали,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Без победы в том году.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Да, день победы в той войне,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Увидеть было не дано,</w:t>
                  </w:r>
                  <w:r w:rsidRPr="009A4B9F">
                    <w:rPr>
                      <w:rStyle w:val="a7"/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Но мы вернулись в феврале,</w:t>
                  </w:r>
                  <w:r w:rsidRPr="009A4B9F">
                    <w:rPr>
                      <w:rFonts w:ascii="Times New Roman" w:hAnsi="Times New Roman"/>
                      <w:b/>
                      <w:color w:val="0070C0"/>
                      <w:sz w:val="28"/>
                      <w:szCs w:val="28"/>
                    </w:rPr>
                    <w:br/>
                    <w:t>Домой с победой всё равно!</w:t>
                  </w:r>
                </w:p>
                <w:p w:rsidR="009A4B9F" w:rsidRDefault="009A4B9F"/>
              </w:txbxContent>
            </v:textbox>
          </v:shape>
        </w:pict>
      </w:r>
      <w:r w:rsidR="00506DDD" w:rsidRPr="00506DDD">
        <w:rPr>
          <w:noProof/>
          <w:color w:val="0000FF"/>
        </w:rPr>
        <w:pict>
          <v:shape id="_x0000_s1045" type="#_x0000_t202" style="position:absolute;margin-left:329.7pt;margin-top:1108.05pt;width:106.5pt;height:17.25pt;z-index:251650048;mso-position-horizontal-relative:text;mso-position-vertical-relative:text" filled="f" fillcolor="#f2dbdb" stroked="f">
            <v:textbox style="mso-next-textbox:#_x0000_s1045">
              <w:txbxContent>
                <w:p w:rsidR="009026B6" w:rsidRPr="009026B6" w:rsidRDefault="009026B6">
                  <w:pP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9026B6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Стр. №4</w:t>
                  </w:r>
                </w:p>
              </w:txbxContent>
            </v:textbox>
          </v:shape>
        </w:pict>
      </w:r>
      <w:r w:rsidR="00506DDD" w:rsidRPr="00506DDD">
        <w:rPr>
          <w:noProof/>
          <w:color w:val="0000FF"/>
        </w:rPr>
        <w:pict>
          <v:shape id="_x0000_s1044" type="#_x0000_t202" style="position:absolute;margin-left:532.2pt;margin-top:1096.05pt;width:220.5pt;height:21pt;z-index:251649024;mso-position-horizontal-relative:text;mso-position-vertical-relative:text" filled="f" fillcolor="#f2dbdb" stroked="f">
            <v:textbox style="mso-next-textbox:#_x0000_s1044">
              <w:txbxContent>
                <w:p w:rsidR="009A4B9F" w:rsidRPr="009A4B9F" w:rsidRDefault="009A4B9F" w:rsidP="009A4B9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A4B9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Материал подготовили учащиеся 8а класса</w:t>
                  </w:r>
                </w:p>
              </w:txbxContent>
            </v:textbox>
          </v:shape>
        </w:pict>
      </w:r>
    </w:p>
    <w:sectPr w:rsidR="006847FF" w:rsidRPr="00D423BB" w:rsidSect="002451D2">
      <w:type w:val="continuous"/>
      <w:pgSz w:w="23814" w:h="16839" w:orient="landscape" w:code="8"/>
      <w:pgMar w:top="720" w:right="720" w:bottom="720" w:left="720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4F" w:rsidRDefault="0099294F" w:rsidP="003D5F68">
      <w:pPr>
        <w:spacing w:after="0" w:line="240" w:lineRule="auto"/>
      </w:pPr>
      <w:r>
        <w:separator/>
      </w:r>
    </w:p>
  </w:endnote>
  <w:endnote w:type="continuationSeparator" w:id="0">
    <w:p w:rsidR="0099294F" w:rsidRDefault="0099294F" w:rsidP="003D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ctoriana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4F" w:rsidRDefault="0099294F" w:rsidP="003D5F68">
      <w:pPr>
        <w:spacing w:after="0" w:line="240" w:lineRule="auto"/>
      </w:pPr>
      <w:r>
        <w:separator/>
      </w:r>
    </w:p>
  </w:footnote>
  <w:footnote w:type="continuationSeparator" w:id="0">
    <w:p w:rsidR="0099294F" w:rsidRDefault="0099294F" w:rsidP="003D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BB4"/>
    <w:multiLevelType w:val="hybridMultilevel"/>
    <w:tmpl w:val="0B74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81726"/>
    <w:multiLevelType w:val="hybridMultilevel"/>
    <w:tmpl w:val="A51E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F1"/>
    <w:rsid w:val="000024D2"/>
    <w:rsid w:val="00011DBD"/>
    <w:rsid w:val="000224A5"/>
    <w:rsid w:val="00041073"/>
    <w:rsid w:val="00054D97"/>
    <w:rsid w:val="00062DA1"/>
    <w:rsid w:val="00062E9F"/>
    <w:rsid w:val="0006444B"/>
    <w:rsid w:val="00064D59"/>
    <w:rsid w:val="0007523E"/>
    <w:rsid w:val="000806EE"/>
    <w:rsid w:val="000829B1"/>
    <w:rsid w:val="00085CD1"/>
    <w:rsid w:val="00085EA7"/>
    <w:rsid w:val="00087726"/>
    <w:rsid w:val="000A4991"/>
    <w:rsid w:val="000B643B"/>
    <w:rsid w:val="000C0609"/>
    <w:rsid w:val="000D13E2"/>
    <w:rsid w:val="000D218B"/>
    <w:rsid w:val="000D2910"/>
    <w:rsid w:val="000F1973"/>
    <w:rsid w:val="000F23CE"/>
    <w:rsid w:val="00100055"/>
    <w:rsid w:val="001010F0"/>
    <w:rsid w:val="00110589"/>
    <w:rsid w:val="0012453C"/>
    <w:rsid w:val="00136C6A"/>
    <w:rsid w:val="0014146E"/>
    <w:rsid w:val="00142C40"/>
    <w:rsid w:val="00142DCF"/>
    <w:rsid w:val="001445C4"/>
    <w:rsid w:val="001526E2"/>
    <w:rsid w:val="00165033"/>
    <w:rsid w:val="00165F6B"/>
    <w:rsid w:val="00172519"/>
    <w:rsid w:val="00172B1A"/>
    <w:rsid w:val="00174D18"/>
    <w:rsid w:val="00177026"/>
    <w:rsid w:val="00180E70"/>
    <w:rsid w:val="00184B60"/>
    <w:rsid w:val="00191764"/>
    <w:rsid w:val="00195B51"/>
    <w:rsid w:val="00197387"/>
    <w:rsid w:val="001A0692"/>
    <w:rsid w:val="001A09DE"/>
    <w:rsid w:val="001A121C"/>
    <w:rsid w:val="001B6F77"/>
    <w:rsid w:val="001C25EA"/>
    <w:rsid w:val="001E2B96"/>
    <w:rsid w:val="00202CA9"/>
    <w:rsid w:val="00213F11"/>
    <w:rsid w:val="002174C1"/>
    <w:rsid w:val="00221B90"/>
    <w:rsid w:val="00227526"/>
    <w:rsid w:val="0023288A"/>
    <w:rsid w:val="00241189"/>
    <w:rsid w:val="002451D2"/>
    <w:rsid w:val="00251916"/>
    <w:rsid w:val="0026029F"/>
    <w:rsid w:val="0026782D"/>
    <w:rsid w:val="00272795"/>
    <w:rsid w:val="00275797"/>
    <w:rsid w:val="002803CF"/>
    <w:rsid w:val="00287E3E"/>
    <w:rsid w:val="0029344B"/>
    <w:rsid w:val="002A5693"/>
    <w:rsid w:val="002B13CC"/>
    <w:rsid w:val="002C265C"/>
    <w:rsid w:val="002C4019"/>
    <w:rsid w:val="002D15D8"/>
    <w:rsid w:val="002D1652"/>
    <w:rsid w:val="002D590A"/>
    <w:rsid w:val="002D6FAA"/>
    <w:rsid w:val="002D77A9"/>
    <w:rsid w:val="002E4A12"/>
    <w:rsid w:val="002F67D8"/>
    <w:rsid w:val="00302910"/>
    <w:rsid w:val="00303114"/>
    <w:rsid w:val="00312623"/>
    <w:rsid w:val="00314693"/>
    <w:rsid w:val="003241A8"/>
    <w:rsid w:val="003242AA"/>
    <w:rsid w:val="0032631E"/>
    <w:rsid w:val="003327C5"/>
    <w:rsid w:val="00337669"/>
    <w:rsid w:val="003423CA"/>
    <w:rsid w:val="00346863"/>
    <w:rsid w:val="003520E4"/>
    <w:rsid w:val="00355989"/>
    <w:rsid w:val="00364321"/>
    <w:rsid w:val="00372EA5"/>
    <w:rsid w:val="003759AA"/>
    <w:rsid w:val="00376879"/>
    <w:rsid w:val="003A037E"/>
    <w:rsid w:val="003A3D00"/>
    <w:rsid w:val="003A4D37"/>
    <w:rsid w:val="003A50CD"/>
    <w:rsid w:val="003D5B2A"/>
    <w:rsid w:val="003D5F68"/>
    <w:rsid w:val="003F033D"/>
    <w:rsid w:val="00400E7E"/>
    <w:rsid w:val="0042237C"/>
    <w:rsid w:val="004226B6"/>
    <w:rsid w:val="0043324E"/>
    <w:rsid w:val="004668B3"/>
    <w:rsid w:val="004701DA"/>
    <w:rsid w:val="004757CF"/>
    <w:rsid w:val="00484BB6"/>
    <w:rsid w:val="004B4688"/>
    <w:rsid w:val="004B5706"/>
    <w:rsid w:val="004B6B32"/>
    <w:rsid w:val="004C03B9"/>
    <w:rsid w:val="004D078B"/>
    <w:rsid w:val="004D2872"/>
    <w:rsid w:val="004F6A1A"/>
    <w:rsid w:val="00502975"/>
    <w:rsid w:val="00506DDD"/>
    <w:rsid w:val="005155DD"/>
    <w:rsid w:val="00524F15"/>
    <w:rsid w:val="00530B99"/>
    <w:rsid w:val="0053196B"/>
    <w:rsid w:val="00537FC2"/>
    <w:rsid w:val="00567987"/>
    <w:rsid w:val="00572D89"/>
    <w:rsid w:val="005822E5"/>
    <w:rsid w:val="005914EA"/>
    <w:rsid w:val="00595C0F"/>
    <w:rsid w:val="00597701"/>
    <w:rsid w:val="005A01A7"/>
    <w:rsid w:val="005A1358"/>
    <w:rsid w:val="005A19C2"/>
    <w:rsid w:val="005B0DC2"/>
    <w:rsid w:val="005B7B98"/>
    <w:rsid w:val="005C2C8D"/>
    <w:rsid w:val="005C4D4E"/>
    <w:rsid w:val="005E35EE"/>
    <w:rsid w:val="005E377A"/>
    <w:rsid w:val="005E78F9"/>
    <w:rsid w:val="005E7CD5"/>
    <w:rsid w:val="005F2B64"/>
    <w:rsid w:val="005F56AE"/>
    <w:rsid w:val="006069E6"/>
    <w:rsid w:val="006146FE"/>
    <w:rsid w:val="00614A28"/>
    <w:rsid w:val="0061791A"/>
    <w:rsid w:val="00620EEC"/>
    <w:rsid w:val="00643697"/>
    <w:rsid w:val="00645CF7"/>
    <w:rsid w:val="00646F67"/>
    <w:rsid w:val="0065265A"/>
    <w:rsid w:val="00664FFE"/>
    <w:rsid w:val="0066679F"/>
    <w:rsid w:val="0068207B"/>
    <w:rsid w:val="006847FF"/>
    <w:rsid w:val="00694EA9"/>
    <w:rsid w:val="006B4A24"/>
    <w:rsid w:val="006C3AA3"/>
    <w:rsid w:val="006E012E"/>
    <w:rsid w:val="006E1BA3"/>
    <w:rsid w:val="006E2DAD"/>
    <w:rsid w:val="006F0E88"/>
    <w:rsid w:val="006F6CE9"/>
    <w:rsid w:val="0070286D"/>
    <w:rsid w:val="00704FB0"/>
    <w:rsid w:val="00711361"/>
    <w:rsid w:val="007175F2"/>
    <w:rsid w:val="00742B4B"/>
    <w:rsid w:val="007537FF"/>
    <w:rsid w:val="00764471"/>
    <w:rsid w:val="00764975"/>
    <w:rsid w:val="007715C4"/>
    <w:rsid w:val="00782C46"/>
    <w:rsid w:val="0078577F"/>
    <w:rsid w:val="007A1477"/>
    <w:rsid w:val="007B0802"/>
    <w:rsid w:val="007B4737"/>
    <w:rsid w:val="007B4845"/>
    <w:rsid w:val="007D0A53"/>
    <w:rsid w:val="007D3991"/>
    <w:rsid w:val="007D4D30"/>
    <w:rsid w:val="007E5BAC"/>
    <w:rsid w:val="007F42F5"/>
    <w:rsid w:val="008041FA"/>
    <w:rsid w:val="00807166"/>
    <w:rsid w:val="008102B9"/>
    <w:rsid w:val="00813002"/>
    <w:rsid w:val="00814734"/>
    <w:rsid w:val="00845782"/>
    <w:rsid w:val="00856C98"/>
    <w:rsid w:val="00867654"/>
    <w:rsid w:val="00883480"/>
    <w:rsid w:val="00891465"/>
    <w:rsid w:val="00893378"/>
    <w:rsid w:val="008B466A"/>
    <w:rsid w:val="008B4AFA"/>
    <w:rsid w:val="008C41A8"/>
    <w:rsid w:val="008C4492"/>
    <w:rsid w:val="008C7702"/>
    <w:rsid w:val="008C795E"/>
    <w:rsid w:val="008D4F90"/>
    <w:rsid w:val="008D6D8F"/>
    <w:rsid w:val="008F1C68"/>
    <w:rsid w:val="009026B6"/>
    <w:rsid w:val="00911E9B"/>
    <w:rsid w:val="00920C22"/>
    <w:rsid w:val="00921255"/>
    <w:rsid w:val="00941246"/>
    <w:rsid w:val="0094191C"/>
    <w:rsid w:val="00945770"/>
    <w:rsid w:val="0095635C"/>
    <w:rsid w:val="00962E49"/>
    <w:rsid w:val="009649A2"/>
    <w:rsid w:val="009720C7"/>
    <w:rsid w:val="0097574D"/>
    <w:rsid w:val="009770D1"/>
    <w:rsid w:val="00990D4F"/>
    <w:rsid w:val="0099294F"/>
    <w:rsid w:val="00995BE3"/>
    <w:rsid w:val="00995C8C"/>
    <w:rsid w:val="009A4B77"/>
    <w:rsid w:val="009A4B9F"/>
    <w:rsid w:val="009B0C39"/>
    <w:rsid w:val="009C0620"/>
    <w:rsid w:val="009C0EEF"/>
    <w:rsid w:val="009D3177"/>
    <w:rsid w:val="009D3430"/>
    <w:rsid w:val="009D4210"/>
    <w:rsid w:val="009E2AEB"/>
    <w:rsid w:val="009E60FF"/>
    <w:rsid w:val="009F7405"/>
    <w:rsid w:val="00A1048C"/>
    <w:rsid w:val="00A11484"/>
    <w:rsid w:val="00A2501B"/>
    <w:rsid w:val="00A26D55"/>
    <w:rsid w:val="00A41920"/>
    <w:rsid w:val="00A51719"/>
    <w:rsid w:val="00A52E4E"/>
    <w:rsid w:val="00A5596F"/>
    <w:rsid w:val="00A6742A"/>
    <w:rsid w:val="00A7288B"/>
    <w:rsid w:val="00A82EFE"/>
    <w:rsid w:val="00A9021D"/>
    <w:rsid w:val="00A93B0F"/>
    <w:rsid w:val="00AA4F19"/>
    <w:rsid w:val="00AA7C4F"/>
    <w:rsid w:val="00AB1619"/>
    <w:rsid w:val="00AB2358"/>
    <w:rsid w:val="00AC02D3"/>
    <w:rsid w:val="00AC1EBD"/>
    <w:rsid w:val="00AC28B0"/>
    <w:rsid w:val="00AC49D2"/>
    <w:rsid w:val="00AC7631"/>
    <w:rsid w:val="00AD778D"/>
    <w:rsid w:val="00AF6EE2"/>
    <w:rsid w:val="00B04A9E"/>
    <w:rsid w:val="00B05740"/>
    <w:rsid w:val="00B10B2B"/>
    <w:rsid w:val="00B10FAE"/>
    <w:rsid w:val="00B1213D"/>
    <w:rsid w:val="00B17DF9"/>
    <w:rsid w:val="00B23A90"/>
    <w:rsid w:val="00B26491"/>
    <w:rsid w:val="00B40BE8"/>
    <w:rsid w:val="00B41C38"/>
    <w:rsid w:val="00B469B4"/>
    <w:rsid w:val="00B5747D"/>
    <w:rsid w:val="00B6390B"/>
    <w:rsid w:val="00B71EDB"/>
    <w:rsid w:val="00B7414C"/>
    <w:rsid w:val="00B80BA8"/>
    <w:rsid w:val="00B8160E"/>
    <w:rsid w:val="00B83796"/>
    <w:rsid w:val="00B85896"/>
    <w:rsid w:val="00BA0949"/>
    <w:rsid w:val="00BA102D"/>
    <w:rsid w:val="00BA3D54"/>
    <w:rsid w:val="00BA4AF0"/>
    <w:rsid w:val="00BA5FE6"/>
    <w:rsid w:val="00BB1E61"/>
    <w:rsid w:val="00BB5F2A"/>
    <w:rsid w:val="00BC1F0A"/>
    <w:rsid w:val="00BD055F"/>
    <w:rsid w:val="00BF1A00"/>
    <w:rsid w:val="00C07B0A"/>
    <w:rsid w:val="00C07B3C"/>
    <w:rsid w:val="00C1096C"/>
    <w:rsid w:val="00C12B62"/>
    <w:rsid w:val="00C17A68"/>
    <w:rsid w:val="00C21872"/>
    <w:rsid w:val="00C2207B"/>
    <w:rsid w:val="00C31FF5"/>
    <w:rsid w:val="00C40110"/>
    <w:rsid w:val="00C4296A"/>
    <w:rsid w:val="00C47893"/>
    <w:rsid w:val="00C63425"/>
    <w:rsid w:val="00C67FDB"/>
    <w:rsid w:val="00C75C08"/>
    <w:rsid w:val="00C84F3E"/>
    <w:rsid w:val="00C87504"/>
    <w:rsid w:val="00C94C74"/>
    <w:rsid w:val="00CA03D4"/>
    <w:rsid w:val="00CB22B6"/>
    <w:rsid w:val="00CC1047"/>
    <w:rsid w:val="00CC4E39"/>
    <w:rsid w:val="00CC553D"/>
    <w:rsid w:val="00CD452D"/>
    <w:rsid w:val="00CD75EB"/>
    <w:rsid w:val="00CF3E14"/>
    <w:rsid w:val="00D00B6D"/>
    <w:rsid w:val="00D02745"/>
    <w:rsid w:val="00D03047"/>
    <w:rsid w:val="00D070F3"/>
    <w:rsid w:val="00D12CFC"/>
    <w:rsid w:val="00D27413"/>
    <w:rsid w:val="00D343DE"/>
    <w:rsid w:val="00D347EF"/>
    <w:rsid w:val="00D423BB"/>
    <w:rsid w:val="00D465F1"/>
    <w:rsid w:val="00D566AE"/>
    <w:rsid w:val="00D6260E"/>
    <w:rsid w:val="00D770FE"/>
    <w:rsid w:val="00D8316B"/>
    <w:rsid w:val="00D96464"/>
    <w:rsid w:val="00D96CDF"/>
    <w:rsid w:val="00DB6D97"/>
    <w:rsid w:val="00DC2BBE"/>
    <w:rsid w:val="00DD2E05"/>
    <w:rsid w:val="00DD7494"/>
    <w:rsid w:val="00DE2779"/>
    <w:rsid w:val="00DF3D32"/>
    <w:rsid w:val="00DF4F2F"/>
    <w:rsid w:val="00E03648"/>
    <w:rsid w:val="00E123E3"/>
    <w:rsid w:val="00E13399"/>
    <w:rsid w:val="00E20B6A"/>
    <w:rsid w:val="00E27753"/>
    <w:rsid w:val="00E30E75"/>
    <w:rsid w:val="00E356A3"/>
    <w:rsid w:val="00E53D47"/>
    <w:rsid w:val="00E56569"/>
    <w:rsid w:val="00E665AB"/>
    <w:rsid w:val="00E91E20"/>
    <w:rsid w:val="00E93B69"/>
    <w:rsid w:val="00E95EC4"/>
    <w:rsid w:val="00EA38FD"/>
    <w:rsid w:val="00EB2982"/>
    <w:rsid w:val="00EB32DC"/>
    <w:rsid w:val="00EC401F"/>
    <w:rsid w:val="00EC593D"/>
    <w:rsid w:val="00EC670C"/>
    <w:rsid w:val="00ED31E8"/>
    <w:rsid w:val="00ED38DA"/>
    <w:rsid w:val="00EE1084"/>
    <w:rsid w:val="00EF3787"/>
    <w:rsid w:val="00F04B72"/>
    <w:rsid w:val="00F10077"/>
    <w:rsid w:val="00F10A5E"/>
    <w:rsid w:val="00F24D09"/>
    <w:rsid w:val="00F25395"/>
    <w:rsid w:val="00F335AC"/>
    <w:rsid w:val="00F35BB8"/>
    <w:rsid w:val="00F373E9"/>
    <w:rsid w:val="00F37F63"/>
    <w:rsid w:val="00F45198"/>
    <w:rsid w:val="00F526C3"/>
    <w:rsid w:val="00F61B9E"/>
    <w:rsid w:val="00F6210F"/>
    <w:rsid w:val="00F64231"/>
    <w:rsid w:val="00F826A0"/>
    <w:rsid w:val="00FA6DAE"/>
    <w:rsid w:val="00FA6E1F"/>
    <w:rsid w:val="00FB3F89"/>
    <w:rsid w:val="00FC3DFC"/>
    <w:rsid w:val="00FC6FAD"/>
    <w:rsid w:val="00FC7C27"/>
    <w:rsid w:val="00FD2FA6"/>
    <w:rsid w:val="00FE2A0F"/>
    <w:rsid w:val="00FE3BF2"/>
    <w:rsid w:val="00FF2BE4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cecff,yellow,#f9f,#909,#3c3,#006,#6fc,#ffc"/>
      <o:colormenu v:ext="edit" fillcolor="#f9f" strokecolor="none" shadow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E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85E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621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37"/>
    <w:pPr>
      <w:ind w:left="720"/>
      <w:contextualSpacing/>
    </w:pPr>
  </w:style>
  <w:style w:type="character" w:customStyle="1" w:styleId="apple-style-span">
    <w:name w:val="apple-style-span"/>
    <w:basedOn w:val="a0"/>
    <w:rsid w:val="000D13E2"/>
  </w:style>
  <w:style w:type="paragraph" w:styleId="a6">
    <w:name w:val="No Spacing"/>
    <w:link w:val="a7"/>
    <w:uiPriority w:val="1"/>
    <w:qFormat/>
    <w:rsid w:val="000D13E2"/>
    <w:rPr>
      <w:rFonts w:eastAsia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0D13E2"/>
    <w:rPr>
      <w:rFonts w:eastAsia="Times New Roman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unhideWhenUsed/>
    <w:rsid w:val="003D5F6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F6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D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F68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10077"/>
  </w:style>
  <w:style w:type="paragraph" w:styleId="ad">
    <w:name w:val="Normal (Web)"/>
    <w:basedOn w:val="a"/>
    <w:link w:val="ae"/>
    <w:uiPriority w:val="99"/>
    <w:unhideWhenUsed/>
    <w:rsid w:val="00082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e">
    <w:name w:val="Обычный (веб) Знак"/>
    <w:link w:val="ad"/>
    <w:uiPriority w:val="99"/>
    <w:rsid w:val="00082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85EA7"/>
  </w:style>
  <w:style w:type="character" w:styleId="af">
    <w:name w:val="Emphasis"/>
    <w:basedOn w:val="a0"/>
    <w:uiPriority w:val="20"/>
    <w:qFormat/>
    <w:rsid w:val="003A50CD"/>
    <w:rPr>
      <w:i/>
      <w:iCs/>
    </w:rPr>
  </w:style>
  <w:style w:type="character" w:styleId="af0">
    <w:name w:val="Strong"/>
    <w:basedOn w:val="a0"/>
    <w:uiPriority w:val="22"/>
    <w:qFormat/>
    <w:rsid w:val="002D6F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62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f211">
    <w:name w:val="ff211"/>
    <w:basedOn w:val="a0"/>
    <w:rsid w:val="00537FC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739">
      <w:bodyDiv w:val="1"/>
      <w:marLeft w:val="0"/>
      <w:marRight w:val="0"/>
      <w:marTop w:val="2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117">
              <w:marLeft w:val="5438"/>
              <w:marRight w:val="58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47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8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74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910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11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8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62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8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9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214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128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2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070">
                          <w:marLeft w:val="-56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637">
                              <w:marLeft w:val="56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g-fotki.yandex.ru/get/6112/23429204.60/0_6e5d4_6cc1c187_XL" TargetMode="External"/><Relationship Id="rId18" Type="http://schemas.openxmlformats.org/officeDocument/2006/relationships/hyperlink" Target="http://www.stihi.ru/avtor/edelw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zyou.ru/pozdravleniya_s_tatyaninym_dnem/kollege/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B024-9805-495A-B614-9F9400BF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Links>
    <vt:vector size="18" baseType="variant">
      <vt:variant>
        <vt:i4>2752585</vt:i4>
      </vt:variant>
      <vt:variant>
        <vt:i4>3</vt:i4>
      </vt:variant>
      <vt:variant>
        <vt:i4>0</vt:i4>
      </vt:variant>
      <vt:variant>
        <vt:i4>5</vt:i4>
      </vt:variant>
      <vt:variant>
        <vt:lpwstr>http://gzyou.ru/pozdravleniya_s_tatyaninym_dnem/kollege/1.html</vt:lpwstr>
      </vt:variant>
      <vt:variant>
        <vt:lpwstr/>
      </vt:variant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http://www.stihi.ru/avtor/edelweys</vt:lpwstr>
      </vt:variant>
      <vt:variant>
        <vt:lpwstr/>
      </vt:variant>
      <vt:variant>
        <vt:i4>8323149</vt:i4>
      </vt:variant>
      <vt:variant>
        <vt:i4>-1</vt:i4>
      </vt:variant>
      <vt:variant>
        <vt:i4>1303</vt:i4>
      </vt:variant>
      <vt:variant>
        <vt:i4>1</vt:i4>
      </vt:variant>
      <vt:variant>
        <vt:lpwstr>http://img-fotki.yandex.ru/get/6112/23429204.60/0_6e5d4_6cc1c187_XL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Анатолий</cp:lastModifiedBy>
  <cp:revision>2</cp:revision>
  <cp:lastPrinted>2015-02-04T17:31:00Z</cp:lastPrinted>
  <dcterms:created xsi:type="dcterms:W3CDTF">2015-02-04T17:32:00Z</dcterms:created>
  <dcterms:modified xsi:type="dcterms:W3CDTF">2015-02-04T17:32:00Z</dcterms:modified>
</cp:coreProperties>
</file>