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6" w:rsidRDefault="00DE68C6"/>
    <w:p w:rsidR="006D1154" w:rsidRPr="006D1154" w:rsidRDefault="006D1154" w:rsidP="006D11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D1154">
        <w:rPr>
          <w:b/>
          <w:sz w:val="28"/>
          <w:szCs w:val="28"/>
          <w:lang w:eastAsia="ru-RU"/>
        </w:rPr>
        <w:t xml:space="preserve">Калининградская область город Балтийск </w:t>
      </w:r>
    </w:p>
    <w:p w:rsidR="006D1154" w:rsidRPr="006D1154" w:rsidRDefault="006D1154" w:rsidP="006D11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D1154"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D1154" w:rsidRPr="006D1154" w:rsidRDefault="006D1154" w:rsidP="006D11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D1154">
        <w:rPr>
          <w:b/>
          <w:sz w:val="28"/>
          <w:szCs w:val="28"/>
          <w:lang w:eastAsia="ru-RU"/>
        </w:rPr>
        <w:t xml:space="preserve">средняя общеобразовательная школа № 6 </w:t>
      </w:r>
    </w:p>
    <w:p w:rsidR="006D1154" w:rsidRPr="006D1154" w:rsidRDefault="006D1154" w:rsidP="006D1154">
      <w:pPr>
        <w:suppressAutoHyphens w:val="0"/>
        <w:jc w:val="center"/>
        <w:rPr>
          <w:b/>
          <w:lang w:eastAsia="ru-RU"/>
        </w:rPr>
      </w:pPr>
      <w:r w:rsidRPr="006D1154">
        <w:rPr>
          <w:b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6D1154" w:rsidRPr="006D1154" w:rsidRDefault="006D1154" w:rsidP="006D1154">
      <w:pPr>
        <w:suppressAutoHyphens w:val="0"/>
        <w:rPr>
          <w:lang w:eastAsia="ru-RU"/>
        </w:rPr>
      </w:pPr>
      <w:r w:rsidRPr="006D1154">
        <w:rPr>
          <w:lang w:eastAsia="ru-RU"/>
        </w:rPr>
        <w:t>238520, город Балтийск, ул. Красной Армии, 31         тел (40145) 32451, 30551, факс: 31809</w:t>
      </w:r>
    </w:p>
    <w:p w:rsidR="006D1154" w:rsidRPr="006D1154" w:rsidRDefault="006D1154" w:rsidP="006D1154">
      <w:pPr>
        <w:suppressAutoHyphens w:val="0"/>
        <w:rPr>
          <w:lang w:eastAsia="ru-RU"/>
        </w:rPr>
      </w:pPr>
      <w:r w:rsidRPr="006D1154">
        <w:rPr>
          <w:lang w:eastAsia="ru-RU"/>
        </w:rPr>
        <w:tab/>
        <w:t xml:space="preserve">                                                                               </w:t>
      </w:r>
      <w:proofErr w:type="gramStart"/>
      <w:r w:rsidRPr="006D1154">
        <w:rPr>
          <w:lang w:val="en-US" w:eastAsia="ru-RU"/>
        </w:rPr>
        <w:t>e</w:t>
      </w:r>
      <w:r w:rsidRPr="006D1154">
        <w:rPr>
          <w:lang w:eastAsia="ru-RU"/>
        </w:rPr>
        <w:t>-</w:t>
      </w:r>
      <w:r w:rsidRPr="006D1154">
        <w:rPr>
          <w:lang w:val="en-US" w:eastAsia="ru-RU"/>
        </w:rPr>
        <w:t>mail</w:t>
      </w:r>
      <w:proofErr w:type="gramEnd"/>
      <w:r w:rsidRPr="006D1154">
        <w:rPr>
          <w:lang w:eastAsia="ru-RU"/>
        </w:rPr>
        <w:t xml:space="preserve">: </w:t>
      </w:r>
      <w:proofErr w:type="spellStart"/>
      <w:r w:rsidRPr="006D1154">
        <w:rPr>
          <w:lang w:val="en-US" w:eastAsia="ru-RU"/>
        </w:rPr>
        <w:t>baltschool</w:t>
      </w:r>
      <w:proofErr w:type="spellEnd"/>
      <w:r w:rsidRPr="006D1154">
        <w:rPr>
          <w:lang w:eastAsia="ru-RU"/>
        </w:rPr>
        <w:t>6@</w:t>
      </w:r>
      <w:proofErr w:type="spellStart"/>
      <w:r w:rsidRPr="006D1154">
        <w:rPr>
          <w:lang w:val="en-US" w:eastAsia="ru-RU"/>
        </w:rPr>
        <w:t>bk</w:t>
      </w:r>
      <w:proofErr w:type="spellEnd"/>
      <w:r w:rsidRPr="006D1154">
        <w:rPr>
          <w:lang w:eastAsia="ru-RU"/>
        </w:rPr>
        <w:t>.</w:t>
      </w:r>
      <w:proofErr w:type="spellStart"/>
      <w:r w:rsidRPr="006D1154">
        <w:rPr>
          <w:lang w:val="en-US" w:eastAsia="ru-RU"/>
        </w:rPr>
        <w:t>ru</w:t>
      </w:r>
      <w:proofErr w:type="spellEnd"/>
    </w:p>
    <w:p w:rsidR="006D1154" w:rsidRPr="006D1154" w:rsidRDefault="006D1154" w:rsidP="006D1154">
      <w:pPr>
        <w:suppressAutoHyphens w:val="0"/>
        <w:rPr>
          <w:rFonts w:eastAsia="Calibri"/>
          <w:b/>
          <w:lang w:eastAsia="en-US"/>
        </w:rPr>
      </w:pPr>
      <w:bookmarkStart w:id="0" w:name="_GoBack"/>
      <w:bookmarkEnd w:id="0"/>
    </w:p>
    <w:p w:rsidR="00DE68C6" w:rsidRDefault="00DE68C6"/>
    <w:p w:rsidR="00905DC5" w:rsidRDefault="00905DC5">
      <w:pPr>
        <w:rPr>
          <w:sz w:val="20"/>
          <w:szCs w:val="20"/>
        </w:rPr>
      </w:pPr>
    </w:p>
    <w:p w:rsidR="009A165C" w:rsidRDefault="00C73E8F" w:rsidP="00C73E8F">
      <w:pPr>
        <w:jc w:val="center"/>
        <w:rPr>
          <w:b/>
        </w:rPr>
      </w:pPr>
      <w:r w:rsidRPr="00AB3C9F">
        <w:rPr>
          <w:b/>
        </w:rPr>
        <w:t>Сравнительный анализ результатов ВПР</w:t>
      </w:r>
    </w:p>
    <w:p w:rsidR="00C73E8F" w:rsidRDefault="00C73E8F" w:rsidP="00C73E8F">
      <w:pPr>
        <w:jc w:val="center"/>
        <w:rPr>
          <w:b/>
        </w:rPr>
      </w:pPr>
      <w:r>
        <w:rPr>
          <w:b/>
        </w:rPr>
        <w:t xml:space="preserve"> по </w:t>
      </w:r>
      <w:r w:rsidR="00AF1547">
        <w:rPr>
          <w:b/>
        </w:rPr>
        <w:t>географии</w:t>
      </w:r>
      <w:r w:rsidR="009A165C">
        <w:rPr>
          <w:b/>
        </w:rPr>
        <w:t xml:space="preserve"> в 11-а классе МБОУ СОШ №6 г. Балтийска</w:t>
      </w:r>
      <w:r w:rsidRPr="00AB3C9F">
        <w:rPr>
          <w:b/>
        </w:rPr>
        <w:t>:</w:t>
      </w:r>
    </w:p>
    <w:p w:rsidR="00CD14A9" w:rsidRDefault="00CD14A9" w:rsidP="00C73E8F">
      <w:pPr>
        <w:jc w:val="center"/>
        <w:rPr>
          <w:b/>
        </w:rPr>
      </w:pPr>
    </w:p>
    <w:p w:rsidR="00CD14A9" w:rsidRDefault="00CD14A9" w:rsidP="00C73E8F">
      <w:pPr>
        <w:jc w:val="center"/>
        <w:rPr>
          <w:b/>
        </w:rPr>
      </w:pPr>
    </w:p>
    <w:p w:rsidR="0015238C" w:rsidRPr="0015238C" w:rsidRDefault="0015238C" w:rsidP="0015238C">
      <w:pPr>
        <w:jc w:val="center"/>
        <w:rPr>
          <w:b/>
        </w:rPr>
      </w:pPr>
      <w:r w:rsidRPr="0015238C">
        <w:rPr>
          <w:b/>
        </w:rPr>
        <w:t xml:space="preserve">Результаты выполнения </w:t>
      </w:r>
      <w:proofErr w:type="gramStart"/>
      <w:r w:rsidRPr="0015238C">
        <w:rPr>
          <w:b/>
        </w:rPr>
        <w:t>обучающимися</w:t>
      </w:r>
      <w:proofErr w:type="gramEnd"/>
      <w:r w:rsidRPr="0015238C">
        <w:rPr>
          <w:b/>
        </w:rPr>
        <w:t xml:space="preserve"> ВПР по    географии:</w:t>
      </w:r>
    </w:p>
    <w:p w:rsidR="0015238C" w:rsidRPr="0015238C" w:rsidRDefault="0015238C" w:rsidP="0015238C">
      <w:pPr>
        <w:jc w:val="center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982"/>
        <w:gridCol w:w="1982"/>
        <w:gridCol w:w="1982"/>
        <w:gridCol w:w="2953"/>
      </w:tblGrid>
      <w:tr w:rsidR="0015238C" w:rsidRPr="0015238C" w:rsidTr="0015238C">
        <w:tc>
          <w:tcPr>
            <w:tcW w:w="2300" w:type="dxa"/>
            <w:shd w:val="clear" w:color="auto" w:fill="auto"/>
          </w:tcPr>
          <w:p w:rsidR="0015238C" w:rsidRPr="0015238C" w:rsidRDefault="0015238C" w:rsidP="0015238C">
            <w:r w:rsidRPr="0015238C">
              <w:t>Выполняли ВПР</w:t>
            </w:r>
          </w:p>
          <w:p w:rsidR="0015238C" w:rsidRPr="0015238C" w:rsidRDefault="0015238C" w:rsidP="0015238C">
            <w:r w:rsidRPr="0015238C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«3»</w:t>
            </w:r>
          </w:p>
        </w:tc>
        <w:tc>
          <w:tcPr>
            <w:tcW w:w="2953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«2»</w:t>
            </w:r>
          </w:p>
        </w:tc>
      </w:tr>
      <w:tr w:rsidR="0015238C" w:rsidRPr="0015238C" w:rsidTr="0015238C">
        <w:tc>
          <w:tcPr>
            <w:tcW w:w="2300" w:type="dxa"/>
            <w:shd w:val="clear" w:color="auto" w:fill="auto"/>
          </w:tcPr>
          <w:p w:rsidR="0015238C" w:rsidRPr="0015238C" w:rsidRDefault="0015238C" w:rsidP="0015238C">
            <w:r w:rsidRPr="0015238C">
              <w:t>7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1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4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2</w:t>
            </w:r>
          </w:p>
        </w:tc>
        <w:tc>
          <w:tcPr>
            <w:tcW w:w="2953" w:type="dxa"/>
            <w:shd w:val="clear" w:color="auto" w:fill="auto"/>
          </w:tcPr>
          <w:p w:rsidR="0015238C" w:rsidRPr="0015238C" w:rsidRDefault="0015238C" w:rsidP="0015238C">
            <w:r w:rsidRPr="0015238C">
              <w:t>0</w:t>
            </w:r>
          </w:p>
        </w:tc>
      </w:tr>
    </w:tbl>
    <w:p w:rsidR="0015238C" w:rsidRPr="00E73361" w:rsidRDefault="0015238C" w:rsidP="0015238C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 w:rsidRPr="0015238C">
        <w:rPr>
          <w:b/>
          <w:u w:val="single"/>
        </w:rPr>
        <w:t>географии</w:t>
      </w:r>
      <w:r w:rsidRPr="00E73361">
        <w:rPr>
          <w:b/>
        </w:rPr>
        <w:t>:</w:t>
      </w:r>
    </w:p>
    <w:p w:rsidR="0015238C" w:rsidRPr="00E73361" w:rsidRDefault="0015238C" w:rsidP="0015238C">
      <w:pPr>
        <w:jc w:val="center"/>
        <w:rPr>
          <w:b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3448"/>
      </w:tblGrid>
      <w:tr w:rsidR="0015238C" w:rsidRPr="00E73361" w:rsidTr="0015238C">
        <w:tc>
          <w:tcPr>
            <w:tcW w:w="2477" w:type="dxa"/>
          </w:tcPr>
          <w:p w:rsidR="0015238C" w:rsidRPr="00E73361" w:rsidRDefault="0015238C" w:rsidP="001C0D15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2478" w:type="dxa"/>
          </w:tcPr>
          <w:p w:rsidR="0015238C" w:rsidRPr="00E73361" w:rsidRDefault="0015238C" w:rsidP="001C0D15">
            <w:r w:rsidRPr="00E73361">
              <w:t>Средний балл за 10 класс</w:t>
            </w:r>
          </w:p>
        </w:tc>
        <w:tc>
          <w:tcPr>
            <w:tcW w:w="2478" w:type="dxa"/>
          </w:tcPr>
          <w:p w:rsidR="0015238C" w:rsidRPr="00E73361" w:rsidRDefault="0015238C" w:rsidP="001C0D15">
            <w:r w:rsidRPr="00E73361">
              <w:t>Средний балл за 1 полугодие</w:t>
            </w:r>
          </w:p>
        </w:tc>
        <w:tc>
          <w:tcPr>
            <w:tcW w:w="3448" w:type="dxa"/>
          </w:tcPr>
          <w:p w:rsidR="0015238C" w:rsidRPr="00E73361" w:rsidRDefault="0015238C" w:rsidP="001C0D15">
            <w:r w:rsidRPr="00E73361">
              <w:t>Средний балл за ВПР</w:t>
            </w:r>
          </w:p>
        </w:tc>
      </w:tr>
      <w:tr w:rsidR="0015238C" w:rsidRPr="00E73361" w:rsidTr="0015238C">
        <w:tc>
          <w:tcPr>
            <w:tcW w:w="2477" w:type="dxa"/>
          </w:tcPr>
          <w:p w:rsidR="0015238C" w:rsidRPr="00E73361" w:rsidRDefault="0015238C" w:rsidP="001C0D15">
            <w:r>
              <w:t>7</w:t>
            </w:r>
          </w:p>
        </w:tc>
        <w:tc>
          <w:tcPr>
            <w:tcW w:w="2478" w:type="dxa"/>
          </w:tcPr>
          <w:p w:rsidR="0015238C" w:rsidRPr="00E73361" w:rsidRDefault="0015238C" w:rsidP="001C0D15">
            <w:r>
              <w:t>3,80</w:t>
            </w:r>
          </w:p>
        </w:tc>
        <w:tc>
          <w:tcPr>
            <w:tcW w:w="2478" w:type="dxa"/>
          </w:tcPr>
          <w:p w:rsidR="0015238C" w:rsidRPr="00E73361" w:rsidRDefault="0015238C" w:rsidP="0015238C">
            <w:r>
              <w:t>3,6</w:t>
            </w:r>
          </w:p>
        </w:tc>
        <w:tc>
          <w:tcPr>
            <w:tcW w:w="3448" w:type="dxa"/>
          </w:tcPr>
          <w:p w:rsidR="0015238C" w:rsidRPr="00E73361" w:rsidRDefault="0015238C" w:rsidP="001C0D15">
            <w:r>
              <w:t>3,80</w:t>
            </w:r>
          </w:p>
        </w:tc>
      </w:tr>
    </w:tbl>
    <w:p w:rsidR="00C73E8F" w:rsidRDefault="00C73E8F" w:rsidP="00C73E8F">
      <w:pPr>
        <w:jc w:val="center"/>
      </w:pPr>
    </w:p>
    <w:p w:rsidR="0015238C" w:rsidRDefault="0015238C" w:rsidP="00C73E8F">
      <w:pPr>
        <w:jc w:val="center"/>
      </w:pPr>
    </w:p>
    <w:p w:rsidR="0015238C" w:rsidRDefault="0015238C" w:rsidP="00C73E8F">
      <w:pPr>
        <w:jc w:val="center"/>
      </w:pP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50"/>
        <w:gridCol w:w="1276"/>
        <w:gridCol w:w="1526"/>
        <w:gridCol w:w="1559"/>
        <w:gridCol w:w="1560"/>
        <w:gridCol w:w="2409"/>
      </w:tblGrid>
      <w:tr w:rsidR="00C73E8F" w:rsidTr="00B24F36">
        <w:tc>
          <w:tcPr>
            <w:tcW w:w="1419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 w:rsidRPr="00AB3C9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B3C9F">
              <w:rPr>
                <w:sz w:val="22"/>
                <w:szCs w:val="22"/>
              </w:rPr>
              <w:t>писавших</w:t>
            </w:r>
            <w:proofErr w:type="gramEnd"/>
            <w:r w:rsidRPr="00AB3C9F">
              <w:rPr>
                <w:sz w:val="22"/>
                <w:szCs w:val="22"/>
              </w:rPr>
              <w:t xml:space="preserve"> ВПР</w:t>
            </w:r>
          </w:p>
        </w:tc>
        <w:tc>
          <w:tcPr>
            <w:tcW w:w="1450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подтвердивших отметку</w:t>
            </w:r>
          </w:p>
        </w:tc>
        <w:tc>
          <w:tcPr>
            <w:tcW w:w="1276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подтвердивших отметку,%</w:t>
            </w:r>
          </w:p>
        </w:tc>
        <w:tc>
          <w:tcPr>
            <w:tcW w:w="1526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 отметкой выше годовой</w:t>
            </w:r>
          </w:p>
        </w:tc>
        <w:tc>
          <w:tcPr>
            <w:tcW w:w="1559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 отметкой выше годовой,%</w:t>
            </w:r>
          </w:p>
        </w:tc>
        <w:tc>
          <w:tcPr>
            <w:tcW w:w="1560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 отметкой ниже годовой</w:t>
            </w:r>
          </w:p>
        </w:tc>
        <w:tc>
          <w:tcPr>
            <w:tcW w:w="2409" w:type="dxa"/>
          </w:tcPr>
          <w:p w:rsidR="00C73E8F" w:rsidRPr="00AB3C9F" w:rsidRDefault="00C73E8F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 отметкой ниже годовой,%</w:t>
            </w:r>
          </w:p>
        </w:tc>
      </w:tr>
      <w:tr w:rsidR="00C73E8F" w:rsidTr="00B24F36">
        <w:tc>
          <w:tcPr>
            <w:tcW w:w="1419" w:type="dxa"/>
          </w:tcPr>
          <w:p w:rsidR="00C73E8F" w:rsidRPr="00AB3C9F" w:rsidRDefault="0015238C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</w:tcPr>
          <w:p w:rsidR="00C73E8F" w:rsidRDefault="0015238C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73E8F" w:rsidRDefault="0015238C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26" w:type="dxa"/>
          </w:tcPr>
          <w:p w:rsidR="00C73E8F" w:rsidRDefault="0015238C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73E8F" w:rsidRDefault="0015238C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C73E8F" w:rsidRDefault="00263EEB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C73E8F" w:rsidRDefault="00263EEB" w:rsidP="0063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5238C" w:rsidRDefault="0015238C" w:rsidP="0015238C">
      <w:pPr>
        <w:jc w:val="center"/>
        <w:rPr>
          <w:b/>
        </w:rPr>
      </w:pPr>
    </w:p>
    <w:p w:rsidR="0015238C" w:rsidRPr="00E73361" w:rsidRDefault="0015238C" w:rsidP="0015238C">
      <w:pPr>
        <w:jc w:val="center"/>
        <w:rPr>
          <w:b/>
        </w:rPr>
      </w:pPr>
      <w:r w:rsidRPr="00E73361">
        <w:rPr>
          <w:b/>
        </w:rPr>
        <w:t>Матрица сбора информации по выявленным дефицитам по результатам ВПР</w:t>
      </w:r>
    </w:p>
    <w:p w:rsidR="00C73E8F" w:rsidRPr="00FB53E3" w:rsidRDefault="00C73E8F">
      <w:pPr>
        <w:rPr>
          <w:sz w:val="20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38"/>
        <w:gridCol w:w="3992"/>
        <w:gridCol w:w="2409"/>
      </w:tblGrid>
      <w:tr w:rsidR="0015238C" w:rsidRPr="0015238C" w:rsidTr="0015238C">
        <w:tc>
          <w:tcPr>
            <w:tcW w:w="1560" w:type="dxa"/>
            <w:shd w:val="clear" w:color="auto" w:fill="auto"/>
          </w:tcPr>
          <w:p w:rsidR="0015238C" w:rsidRPr="0015238C" w:rsidRDefault="0015238C" w:rsidP="0015238C">
            <w:r w:rsidRPr="0015238C">
              <w:t>Предмет</w:t>
            </w:r>
          </w:p>
        </w:tc>
        <w:tc>
          <w:tcPr>
            <w:tcW w:w="3238" w:type="dxa"/>
            <w:shd w:val="clear" w:color="auto" w:fill="auto"/>
          </w:tcPr>
          <w:p w:rsidR="0015238C" w:rsidRPr="0015238C" w:rsidRDefault="0015238C" w:rsidP="0015238C">
            <w:r w:rsidRPr="0015238C">
              <w:t>Выявленные несформированные умения, виды деятельности по учебному предмету</w:t>
            </w:r>
          </w:p>
        </w:tc>
        <w:tc>
          <w:tcPr>
            <w:tcW w:w="3992" w:type="dxa"/>
            <w:shd w:val="clear" w:color="auto" w:fill="auto"/>
          </w:tcPr>
          <w:p w:rsidR="0015238C" w:rsidRPr="0015238C" w:rsidRDefault="0015238C" w:rsidP="0015238C">
            <w:r w:rsidRPr="0015238C">
              <w:t xml:space="preserve">% </w:t>
            </w:r>
            <w:proofErr w:type="gramStart"/>
            <w:r w:rsidRPr="0015238C">
              <w:t>обучающихся</w:t>
            </w:r>
            <w:proofErr w:type="gramEnd"/>
            <w:r w:rsidRPr="0015238C">
              <w:t>, несформированные виды деятельности от числа обучающихся, писавших ВПР</w:t>
            </w:r>
          </w:p>
        </w:tc>
        <w:tc>
          <w:tcPr>
            <w:tcW w:w="2409" w:type="dxa"/>
            <w:shd w:val="clear" w:color="auto" w:fill="auto"/>
          </w:tcPr>
          <w:p w:rsidR="0015238C" w:rsidRPr="0015238C" w:rsidRDefault="0015238C" w:rsidP="0015238C">
            <w:r w:rsidRPr="0015238C">
              <w:t>Причины несформированных видов деятельности по учебному предмету</w:t>
            </w:r>
          </w:p>
        </w:tc>
      </w:tr>
      <w:tr w:rsidR="0015238C" w:rsidRPr="0015238C" w:rsidTr="0015238C">
        <w:tc>
          <w:tcPr>
            <w:tcW w:w="1560" w:type="dxa"/>
            <w:vMerge w:val="restart"/>
            <w:shd w:val="clear" w:color="auto" w:fill="auto"/>
          </w:tcPr>
          <w:p w:rsidR="0015238C" w:rsidRPr="0015238C" w:rsidRDefault="0015238C" w:rsidP="0015238C">
            <w:r>
              <w:t>география</w:t>
            </w:r>
          </w:p>
        </w:tc>
        <w:tc>
          <w:tcPr>
            <w:tcW w:w="3238" w:type="dxa"/>
            <w:shd w:val="clear" w:color="auto" w:fill="auto"/>
          </w:tcPr>
          <w:p w:rsidR="0015238C" w:rsidRPr="0015238C" w:rsidRDefault="0015238C" w:rsidP="0015238C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5238C">
              <w:rPr>
                <w:rFonts w:eastAsia="Calibri"/>
                <w:b/>
                <w:lang w:eastAsia="en-US"/>
              </w:rPr>
              <w:t>Задание 5,6</w:t>
            </w:r>
            <w:r w:rsidRPr="0015238C">
              <w:rPr>
                <w:rFonts w:eastAsia="Calibri"/>
                <w:lang w:eastAsia="en-US"/>
              </w:rPr>
              <w:t xml:space="preserve"> Работа с синоптической картой (прогноз погоды)</w:t>
            </w:r>
          </w:p>
        </w:tc>
        <w:tc>
          <w:tcPr>
            <w:tcW w:w="3992" w:type="dxa"/>
            <w:shd w:val="clear" w:color="auto" w:fill="auto"/>
          </w:tcPr>
          <w:p w:rsidR="0015238C" w:rsidRPr="0015238C" w:rsidRDefault="0015238C" w:rsidP="0015238C">
            <w:r w:rsidRPr="0015238C">
              <w:t>14</w:t>
            </w:r>
            <w:r w:rsidR="00064396">
              <w:t>%</w:t>
            </w:r>
          </w:p>
        </w:tc>
        <w:tc>
          <w:tcPr>
            <w:tcW w:w="2409" w:type="dxa"/>
            <w:shd w:val="clear" w:color="auto" w:fill="auto"/>
          </w:tcPr>
          <w:p w:rsidR="0015238C" w:rsidRPr="0015238C" w:rsidRDefault="00064396" w:rsidP="0015238C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15238C" w:rsidRPr="0015238C" w:rsidTr="0015238C">
        <w:tc>
          <w:tcPr>
            <w:tcW w:w="1560" w:type="dxa"/>
            <w:vMerge/>
            <w:shd w:val="clear" w:color="auto" w:fill="auto"/>
          </w:tcPr>
          <w:p w:rsidR="0015238C" w:rsidRPr="0015238C" w:rsidRDefault="0015238C" w:rsidP="0015238C"/>
        </w:tc>
        <w:tc>
          <w:tcPr>
            <w:tcW w:w="3238" w:type="dxa"/>
            <w:shd w:val="clear" w:color="auto" w:fill="auto"/>
          </w:tcPr>
          <w:p w:rsidR="0015238C" w:rsidRPr="0015238C" w:rsidRDefault="0015238C" w:rsidP="001523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238C">
              <w:rPr>
                <w:rFonts w:eastAsia="Calibri"/>
                <w:b/>
                <w:lang w:eastAsia="en-US"/>
              </w:rPr>
              <w:t>Задание 15, 16 (П)</w:t>
            </w:r>
            <w:r w:rsidRPr="0015238C">
              <w:rPr>
                <w:rFonts w:eastAsia="Calibri"/>
                <w:lang w:eastAsia="en-US"/>
              </w:rPr>
              <w:t xml:space="preserve"> Анализ текста географического содержания, умение анализировать и делать выводы.</w:t>
            </w:r>
          </w:p>
        </w:tc>
        <w:tc>
          <w:tcPr>
            <w:tcW w:w="3992" w:type="dxa"/>
            <w:shd w:val="clear" w:color="auto" w:fill="auto"/>
          </w:tcPr>
          <w:p w:rsidR="0015238C" w:rsidRPr="0015238C" w:rsidRDefault="0015238C" w:rsidP="00064396">
            <w:r w:rsidRPr="0015238C">
              <w:t>14</w:t>
            </w:r>
            <w:r w:rsidR="00064396">
              <w:t>%</w:t>
            </w:r>
          </w:p>
        </w:tc>
        <w:tc>
          <w:tcPr>
            <w:tcW w:w="2409" w:type="dxa"/>
            <w:shd w:val="clear" w:color="auto" w:fill="auto"/>
          </w:tcPr>
          <w:p w:rsidR="0015238C" w:rsidRPr="0015238C" w:rsidRDefault="00064396" w:rsidP="0015238C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15238C" w:rsidRPr="0015238C" w:rsidTr="0015238C">
        <w:tc>
          <w:tcPr>
            <w:tcW w:w="1560" w:type="dxa"/>
            <w:vMerge/>
            <w:shd w:val="clear" w:color="auto" w:fill="auto"/>
          </w:tcPr>
          <w:p w:rsidR="0015238C" w:rsidRPr="0015238C" w:rsidRDefault="0015238C" w:rsidP="0015238C"/>
        </w:tc>
        <w:tc>
          <w:tcPr>
            <w:tcW w:w="3238" w:type="dxa"/>
            <w:shd w:val="clear" w:color="auto" w:fill="auto"/>
          </w:tcPr>
          <w:p w:rsidR="0015238C" w:rsidRPr="0015238C" w:rsidRDefault="0015238C" w:rsidP="0015238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5238C">
              <w:rPr>
                <w:rFonts w:eastAsia="Calibri"/>
                <w:b/>
                <w:lang w:eastAsia="en-US"/>
              </w:rPr>
              <w:t>Задание 17 (п)</w:t>
            </w:r>
            <w:r w:rsidRPr="0015238C">
              <w:rPr>
                <w:color w:val="000000"/>
                <w:lang w:eastAsia="ru-RU"/>
              </w:rPr>
              <w:t xml:space="preserve"> Рациональное и нерациональное природопользование. Особенности воздействия на </w:t>
            </w:r>
            <w:r w:rsidRPr="0015238C">
              <w:rPr>
                <w:color w:val="000000"/>
                <w:lang w:eastAsia="ru-RU"/>
              </w:rPr>
              <w:lastRenderedPageBreak/>
              <w:t>окружающую среду различных сфер и отраслей хозяйства. Умение формулировать и обосновывать свою точку зрения.</w:t>
            </w:r>
            <w:r w:rsidRPr="0015238C">
              <w:rPr>
                <w:rFonts w:eastAsia="Calibri"/>
                <w:lang w:eastAsia="en-US"/>
              </w:rPr>
              <w:t xml:space="preserve"> Учащиеся не могут логично построить ответ и доказать свою точку зрения, что говорит о </w:t>
            </w:r>
            <w:proofErr w:type="gramStart"/>
            <w:r w:rsidRPr="0015238C">
              <w:rPr>
                <w:rFonts w:eastAsia="Calibri"/>
                <w:lang w:eastAsia="en-US"/>
              </w:rPr>
              <w:t>недостаточной</w:t>
            </w:r>
            <w:proofErr w:type="gramEnd"/>
            <w:r w:rsidRPr="0015238C">
              <w:rPr>
                <w:rFonts w:eastAsia="Calibri"/>
                <w:lang w:eastAsia="en-US"/>
              </w:rPr>
              <w:t xml:space="preserve">  сформированности</w:t>
            </w:r>
          </w:p>
          <w:p w:rsidR="0015238C" w:rsidRPr="0015238C" w:rsidRDefault="0015238C" w:rsidP="0015238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5238C">
              <w:rPr>
                <w:rFonts w:eastAsia="Calibri"/>
                <w:lang w:eastAsia="en-US"/>
              </w:rPr>
              <w:t xml:space="preserve"> метапредметных умений. В первую очередь это слабое владение языковыми средствами – неумение ясно, логично и точно излагать свою точку зрения, использовать адекватные языковые средства, географическую терминологию.</w:t>
            </w:r>
          </w:p>
        </w:tc>
        <w:tc>
          <w:tcPr>
            <w:tcW w:w="3992" w:type="dxa"/>
            <w:shd w:val="clear" w:color="auto" w:fill="auto"/>
          </w:tcPr>
          <w:p w:rsidR="0015238C" w:rsidRPr="0015238C" w:rsidRDefault="0015238C" w:rsidP="0015238C">
            <w:r w:rsidRPr="0015238C">
              <w:lastRenderedPageBreak/>
              <w:t>14</w:t>
            </w:r>
            <w:r w:rsidR="00064396">
              <w:t>%</w:t>
            </w:r>
          </w:p>
        </w:tc>
        <w:tc>
          <w:tcPr>
            <w:tcW w:w="2409" w:type="dxa"/>
            <w:shd w:val="clear" w:color="auto" w:fill="auto"/>
          </w:tcPr>
          <w:p w:rsidR="0015238C" w:rsidRPr="0015238C" w:rsidRDefault="00064396" w:rsidP="0015238C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</w:tbl>
    <w:p w:rsidR="00B24F36" w:rsidRPr="00B24F36" w:rsidRDefault="00B24F36" w:rsidP="00B24F3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B24F36">
        <w:rPr>
          <w:rFonts w:eastAsia="Calibri"/>
          <w:b/>
          <w:lang w:eastAsia="en-US"/>
        </w:rPr>
        <w:lastRenderedPageBreak/>
        <w:t>Рекомендации:</w:t>
      </w:r>
    </w:p>
    <w:p w:rsidR="00B24F36" w:rsidRPr="00B24F36" w:rsidRDefault="00B24F36" w:rsidP="00B24F36">
      <w:pPr>
        <w:suppressAutoHyphens w:val="0"/>
        <w:rPr>
          <w:color w:val="000000"/>
          <w:lang w:eastAsia="ru-RU"/>
        </w:rPr>
      </w:pPr>
      <w:r w:rsidRPr="00B24F36">
        <w:rPr>
          <w:lang w:eastAsia="ru-RU"/>
        </w:rPr>
        <w:t>1.</w:t>
      </w:r>
      <w:r w:rsidRPr="00B24F36">
        <w:rPr>
          <w:color w:val="000000"/>
          <w:lang w:eastAsia="ru-RU"/>
        </w:rPr>
        <w:t xml:space="preserve"> Обратить внимание на формирование навыков работы со статистическими данными и географическими текстами, умения делать анализ и выводы. Работать с географическими текстами, тематическими картами, статистическими материалами, анализировать схемы, таблицы со статистическими данными, вести по ним расчеты для того, чтобы учащиеся могли приобрести навыки такой работы.</w:t>
      </w:r>
    </w:p>
    <w:p w:rsidR="00B24F36" w:rsidRPr="00B24F36" w:rsidRDefault="00B24F36" w:rsidP="00B24F36">
      <w:pPr>
        <w:suppressAutoHyphens w:val="0"/>
        <w:rPr>
          <w:lang w:eastAsia="ru-RU"/>
        </w:rPr>
      </w:pPr>
      <w:r w:rsidRPr="00B24F36">
        <w:rPr>
          <w:color w:val="000000"/>
          <w:lang w:eastAsia="ru-RU"/>
        </w:rPr>
        <w:t>2.</w:t>
      </w:r>
      <w:r w:rsidRPr="00B24F36">
        <w:rPr>
          <w:lang w:eastAsia="ru-RU"/>
        </w:rPr>
        <w:t xml:space="preserve"> На уроках географии </w:t>
      </w:r>
      <w:r w:rsidRPr="00B24F36">
        <w:rPr>
          <w:color w:val="000000"/>
          <w:lang w:eastAsia="ru-RU"/>
        </w:rPr>
        <w:t>рекомендуется обратить особое внимание на формирование умений устанавливать причинно-следственные связи.</w:t>
      </w:r>
    </w:p>
    <w:p w:rsidR="00B24F36" w:rsidRPr="00B24F36" w:rsidRDefault="00B24F36" w:rsidP="00B24F36">
      <w:pPr>
        <w:suppressAutoHyphens w:val="0"/>
        <w:rPr>
          <w:color w:val="000000"/>
          <w:lang w:eastAsia="ru-RU"/>
        </w:rPr>
      </w:pPr>
      <w:r w:rsidRPr="00B24F36">
        <w:rPr>
          <w:lang w:eastAsia="ru-RU"/>
        </w:rPr>
        <w:t>3.</w:t>
      </w:r>
      <w:r w:rsidRPr="00B24F36">
        <w:rPr>
          <w:color w:val="000000"/>
          <w:lang w:eastAsia="ru-RU"/>
        </w:rPr>
        <w:t xml:space="preserve">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</w:t>
      </w:r>
      <w:proofErr w:type="spellStart"/>
      <w:r w:rsidRPr="00B24F36">
        <w:rPr>
          <w:color w:val="000000"/>
          <w:lang w:eastAsia="ru-RU"/>
        </w:rPr>
        <w:t>геоэкологическим</w:t>
      </w:r>
      <w:proofErr w:type="spellEnd"/>
      <w:r w:rsidRPr="00B24F36">
        <w:rPr>
          <w:color w:val="000000"/>
          <w:lang w:eastAsia="ru-RU"/>
        </w:rPr>
        <w:t xml:space="preserve"> проблемам.</w:t>
      </w:r>
    </w:p>
    <w:p w:rsidR="00B24F36" w:rsidRPr="00B24F36" w:rsidRDefault="00B24F36" w:rsidP="00B24F36">
      <w:pPr>
        <w:suppressAutoHyphens w:val="0"/>
        <w:rPr>
          <w:lang w:eastAsia="ru-RU"/>
        </w:rPr>
      </w:pPr>
      <w:r w:rsidRPr="00B24F36">
        <w:rPr>
          <w:color w:val="000000"/>
          <w:lang w:eastAsia="ru-RU"/>
        </w:rPr>
        <w:t>4. Включить в занятия по картографическому практикуму тему «Работа с картами часовых зон».</w:t>
      </w:r>
    </w:p>
    <w:p w:rsidR="00B24F36" w:rsidRPr="00B24F36" w:rsidRDefault="00B24F36" w:rsidP="00B24F36">
      <w:pPr>
        <w:suppressAutoHyphens w:val="0"/>
        <w:rPr>
          <w:color w:val="000000"/>
          <w:lang w:eastAsia="ru-RU"/>
        </w:rPr>
      </w:pPr>
      <w:r w:rsidRPr="00B24F36">
        <w:rPr>
          <w:lang w:eastAsia="ru-RU"/>
        </w:rPr>
        <w:t>5.</w:t>
      </w:r>
      <w:r w:rsidRPr="00B24F36">
        <w:rPr>
          <w:color w:val="000000"/>
          <w:lang w:eastAsia="ru-RU"/>
        </w:rPr>
        <w:t xml:space="preserve"> Включить задания с типичными ошибками в диагностические работы для учащихся 10-х классов в конце учебного года и 11-х классов в начале учебного года.</w:t>
      </w:r>
    </w:p>
    <w:p w:rsidR="00B24F36" w:rsidRPr="00B24F36" w:rsidRDefault="00B24F36" w:rsidP="00B24F36">
      <w:pPr>
        <w:suppressAutoHyphens w:val="0"/>
        <w:ind w:left="1068"/>
        <w:contextualSpacing/>
        <w:jc w:val="both"/>
        <w:rPr>
          <w:lang w:eastAsia="ru-RU"/>
        </w:rPr>
      </w:pPr>
    </w:p>
    <w:p w:rsidR="00B24F36" w:rsidRDefault="00B24F36" w:rsidP="00B24F36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B24F36">
        <w:rPr>
          <w:rFonts w:eastAsia="Calibri"/>
          <w:b/>
          <w:lang w:eastAsia="en-US"/>
        </w:rPr>
        <w:t xml:space="preserve">Диаграмма 1. Сравнительный анализ качества знаний </w:t>
      </w:r>
      <w:r w:rsidRPr="00B24F36">
        <w:rPr>
          <w:rFonts w:eastAsia="Calibri"/>
          <w:b/>
          <w:lang w:eastAsia="en-US"/>
        </w:rPr>
        <w:br/>
        <w:t xml:space="preserve"> ВПР-20</w:t>
      </w:r>
      <w:r w:rsidRPr="00B24F36">
        <w:rPr>
          <w:rFonts w:eastAsia="Calibri"/>
          <w:b/>
          <w:i/>
          <w:lang w:eastAsia="en-US"/>
        </w:rPr>
        <w:t>2</w:t>
      </w:r>
      <w:r w:rsidR="0015238C">
        <w:rPr>
          <w:rFonts w:eastAsia="Calibri"/>
          <w:b/>
          <w:i/>
          <w:lang w:eastAsia="en-US"/>
        </w:rPr>
        <w:t>2</w:t>
      </w:r>
      <w:r w:rsidRPr="00B24F36">
        <w:rPr>
          <w:rFonts w:eastAsia="Calibri"/>
          <w:b/>
          <w:i/>
          <w:lang w:eastAsia="en-US"/>
        </w:rPr>
        <w:t>, ВПР-202</w:t>
      </w:r>
      <w:r w:rsidR="0015238C">
        <w:rPr>
          <w:rFonts w:eastAsia="Calibri"/>
          <w:b/>
          <w:i/>
          <w:lang w:eastAsia="en-US"/>
        </w:rPr>
        <w:t>3</w:t>
      </w:r>
      <w:r w:rsidRPr="00B24F36">
        <w:rPr>
          <w:rFonts w:eastAsia="Calibri"/>
          <w:b/>
          <w:i/>
          <w:lang w:eastAsia="en-US"/>
        </w:rPr>
        <w:t xml:space="preserve">  </w:t>
      </w:r>
      <w:r w:rsidRPr="00B24F36">
        <w:rPr>
          <w:rFonts w:eastAsia="Calibri"/>
          <w:b/>
          <w:lang w:eastAsia="en-US"/>
        </w:rPr>
        <w:t xml:space="preserve">по географии </w:t>
      </w:r>
    </w:p>
    <w:p w:rsidR="0015238C" w:rsidRPr="00B24F36" w:rsidRDefault="0015238C" w:rsidP="00B24F36">
      <w:pPr>
        <w:suppressAutoHyphens w:val="0"/>
        <w:ind w:firstLine="708"/>
        <w:jc w:val="center"/>
        <w:rPr>
          <w:rFonts w:eastAsia="Calibri"/>
          <w:b/>
          <w:lang w:eastAsia="en-US"/>
        </w:rPr>
      </w:pPr>
    </w:p>
    <w:p w:rsidR="00B24F36" w:rsidRPr="00B24F36" w:rsidRDefault="0015238C" w:rsidP="00B24F36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>
        <w:rPr>
          <w:rFonts w:ascii="Arial" w:hAnsi="Arial" w:cs="Arial"/>
          <w:b/>
          <w:noProof/>
          <w:sz w:val="20"/>
          <w:lang w:eastAsia="ru-RU"/>
        </w:rPr>
        <w:drawing>
          <wp:inline distT="0" distB="0" distL="0" distR="0" wp14:anchorId="6C981EAE" wp14:editId="22DDDA8B">
            <wp:extent cx="4000500" cy="1876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4F36" w:rsidRPr="00B24F36" w:rsidRDefault="00B24F36" w:rsidP="00B24F36">
      <w:pPr>
        <w:suppressAutoHyphens w:val="0"/>
        <w:ind w:firstLine="708"/>
        <w:rPr>
          <w:rFonts w:ascii="Arial" w:eastAsia="Calibri" w:hAnsi="Arial" w:cs="Arial"/>
          <w:b/>
          <w:sz w:val="20"/>
          <w:lang w:eastAsia="en-US"/>
        </w:rPr>
      </w:pPr>
    </w:p>
    <w:p w:rsidR="00B24F36" w:rsidRPr="00B24F36" w:rsidRDefault="00B24F36" w:rsidP="00B24F36">
      <w:pPr>
        <w:suppressAutoHyphens w:val="0"/>
        <w:ind w:firstLine="708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15238C" w:rsidRPr="0015238C" w:rsidRDefault="0015238C" w:rsidP="0015238C">
      <w:pPr>
        <w:suppressAutoHyphens w:val="0"/>
        <w:ind w:firstLine="708"/>
        <w:jc w:val="both"/>
        <w:rPr>
          <w:rFonts w:eastAsia="Calibri"/>
          <w:lang w:eastAsia="en-US"/>
        </w:rPr>
      </w:pPr>
      <w:r w:rsidRPr="0015238C">
        <w:rPr>
          <w:rFonts w:eastAsia="Calibri"/>
          <w:lang w:eastAsia="en-US"/>
        </w:rPr>
        <w:t>Сравнительный анализ показал, что качество знаний ВПР -2023 и оценок за 2 полугодие повысился с 57 до 71, но снизился с 88 до 71, по  сравнению с результатами ВПР-2022.</w:t>
      </w:r>
    </w:p>
    <w:p w:rsidR="00C73E8F" w:rsidRPr="00FB53E3" w:rsidRDefault="00C73E8F">
      <w:pPr>
        <w:rPr>
          <w:sz w:val="20"/>
          <w:szCs w:val="20"/>
        </w:rPr>
      </w:pPr>
    </w:p>
    <w:p w:rsidR="00B8389A" w:rsidRDefault="00B8389A" w:rsidP="00B8389A">
      <w:pPr>
        <w:jc w:val="center"/>
        <w:rPr>
          <w:b/>
        </w:rPr>
      </w:pPr>
      <w:r w:rsidRPr="00E73361">
        <w:rPr>
          <w:b/>
        </w:rPr>
        <w:lastRenderedPageBreak/>
        <w:t xml:space="preserve">Сравнительный анализ результатов ВПР по </w:t>
      </w:r>
      <w:r w:rsidRPr="00E73361">
        <w:rPr>
          <w:b/>
          <w:u w:val="single"/>
        </w:rPr>
        <w:t>истории</w:t>
      </w:r>
      <w:r w:rsidRPr="00E73361">
        <w:rPr>
          <w:b/>
        </w:rPr>
        <w:t>:</w:t>
      </w:r>
    </w:p>
    <w:p w:rsidR="0015238C" w:rsidRDefault="0015238C" w:rsidP="0015238C">
      <w:pPr>
        <w:jc w:val="center"/>
        <w:rPr>
          <w:b/>
        </w:rPr>
      </w:pPr>
    </w:p>
    <w:p w:rsidR="0015238C" w:rsidRPr="0015238C" w:rsidRDefault="0015238C" w:rsidP="0015238C">
      <w:pPr>
        <w:jc w:val="center"/>
        <w:rPr>
          <w:b/>
        </w:rPr>
      </w:pPr>
      <w:r w:rsidRPr="0015238C">
        <w:rPr>
          <w:b/>
        </w:rPr>
        <w:t xml:space="preserve">Результаты выполнения </w:t>
      </w:r>
      <w:proofErr w:type="gramStart"/>
      <w:r w:rsidRPr="0015238C">
        <w:rPr>
          <w:b/>
        </w:rPr>
        <w:t>обучающимися</w:t>
      </w:r>
      <w:proofErr w:type="gramEnd"/>
      <w:r w:rsidRPr="0015238C">
        <w:rPr>
          <w:b/>
        </w:rPr>
        <w:t xml:space="preserve"> ВПР по    </w:t>
      </w:r>
      <w:r>
        <w:rPr>
          <w:b/>
        </w:rPr>
        <w:t>истории</w:t>
      </w:r>
      <w:r w:rsidRPr="0015238C">
        <w:rPr>
          <w:b/>
        </w:rPr>
        <w:t>:</w:t>
      </w:r>
    </w:p>
    <w:p w:rsidR="0015238C" w:rsidRPr="0015238C" w:rsidRDefault="0015238C" w:rsidP="001523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15238C" w:rsidRPr="0015238C" w:rsidTr="001C0D15"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Выполняли ВПР</w:t>
            </w:r>
          </w:p>
          <w:p w:rsidR="0015238C" w:rsidRPr="0015238C" w:rsidRDefault="0015238C" w:rsidP="0015238C">
            <w:r w:rsidRPr="0015238C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«3»</w:t>
            </w:r>
          </w:p>
        </w:tc>
        <w:tc>
          <w:tcPr>
            <w:tcW w:w="1983" w:type="dxa"/>
            <w:shd w:val="clear" w:color="auto" w:fill="auto"/>
          </w:tcPr>
          <w:p w:rsidR="0015238C" w:rsidRPr="0015238C" w:rsidRDefault="0015238C" w:rsidP="0015238C">
            <w:r w:rsidRPr="0015238C">
              <w:t>Получили оценку «2»</w:t>
            </w:r>
          </w:p>
        </w:tc>
      </w:tr>
      <w:tr w:rsidR="0015238C" w:rsidRPr="0015238C" w:rsidTr="001C0D15"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>
              <w:t>12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>
              <w:t>2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>
              <w:t>8</w:t>
            </w:r>
          </w:p>
        </w:tc>
        <w:tc>
          <w:tcPr>
            <w:tcW w:w="1982" w:type="dxa"/>
            <w:shd w:val="clear" w:color="auto" w:fill="auto"/>
          </w:tcPr>
          <w:p w:rsidR="0015238C" w:rsidRPr="0015238C" w:rsidRDefault="0015238C" w:rsidP="0015238C">
            <w:r w:rsidRPr="0015238C">
              <w:t>2</w:t>
            </w:r>
          </w:p>
        </w:tc>
        <w:tc>
          <w:tcPr>
            <w:tcW w:w="1983" w:type="dxa"/>
            <w:shd w:val="clear" w:color="auto" w:fill="auto"/>
          </w:tcPr>
          <w:p w:rsidR="0015238C" w:rsidRPr="0015238C" w:rsidRDefault="0015238C" w:rsidP="0015238C">
            <w:r w:rsidRPr="0015238C">
              <w:t>0</w:t>
            </w:r>
          </w:p>
        </w:tc>
      </w:tr>
    </w:tbl>
    <w:p w:rsidR="0015238C" w:rsidRPr="00E73361" w:rsidRDefault="0015238C" w:rsidP="00B8389A">
      <w:pPr>
        <w:jc w:val="center"/>
        <w:rPr>
          <w:b/>
        </w:rPr>
      </w:pPr>
    </w:p>
    <w:p w:rsidR="00B8389A" w:rsidRPr="00E73361" w:rsidRDefault="00B8389A" w:rsidP="00B8389A">
      <w:pPr>
        <w:jc w:val="center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26"/>
        <w:gridCol w:w="1418"/>
        <w:gridCol w:w="1701"/>
        <w:gridCol w:w="1417"/>
        <w:gridCol w:w="1276"/>
      </w:tblGrid>
      <w:tr w:rsidR="00B8389A" w:rsidRPr="00E73361" w:rsidTr="00637318">
        <w:tc>
          <w:tcPr>
            <w:tcW w:w="1276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1275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</w:t>
            </w:r>
          </w:p>
        </w:tc>
        <w:tc>
          <w:tcPr>
            <w:tcW w:w="1526" w:type="dxa"/>
          </w:tcPr>
          <w:p w:rsidR="00B8389A" w:rsidRPr="00E73361" w:rsidRDefault="00B8389A" w:rsidP="00637318">
            <w:r w:rsidRPr="00E73361">
              <w:t xml:space="preserve"> Доля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отметку, %</w:t>
            </w:r>
          </w:p>
        </w:tc>
        <w:tc>
          <w:tcPr>
            <w:tcW w:w="1418" w:type="dxa"/>
          </w:tcPr>
          <w:p w:rsidR="00B8389A" w:rsidRPr="00E73361" w:rsidRDefault="00B8389A" w:rsidP="00637318">
            <w:r w:rsidRPr="00E73361">
              <w:t>Количество с отметкой выше годовой</w:t>
            </w:r>
          </w:p>
        </w:tc>
        <w:tc>
          <w:tcPr>
            <w:tcW w:w="1701" w:type="dxa"/>
          </w:tcPr>
          <w:p w:rsidR="00B8389A" w:rsidRPr="00E73361" w:rsidRDefault="00B8389A" w:rsidP="00637318">
            <w:r w:rsidRPr="00E73361">
              <w:t>Доля с отметкой выше годовой, %</w:t>
            </w:r>
          </w:p>
        </w:tc>
        <w:tc>
          <w:tcPr>
            <w:tcW w:w="1417" w:type="dxa"/>
          </w:tcPr>
          <w:p w:rsidR="00B8389A" w:rsidRPr="00E73361" w:rsidRDefault="00B8389A" w:rsidP="00637318">
            <w:r w:rsidRPr="00E73361">
              <w:t>Количество с отметкой ниже годовой</w:t>
            </w:r>
          </w:p>
        </w:tc>
        <w:tc>
          <w:tcPr>
            <w:tcW w:w="1276" w:type="dxa"/>
          </w:tcPr>
          <w:p w:rsidR="00B8389A" w:rsidRPr="00E73361" w:rsidRDefault="00B8389A" w:rsidP="00637318">
            <w:r w:rsidRPr="00E73361">
              <w:t>Доля с отметкой ниже годовой, %</w:t>
            </w:r>
          </w:p>
        </w:tc>
      </w:tr>
      <w:tr w:rsidR="00B8389A" w:rsidRPr="00E73361" w:rsidTr="00637318">
        <w:tc>
          <w:tcPr>
            <w:tcW w:w="1276" w:type="dxa"/>
          </w:tcPr>
          <w:p w:rsidR="00B8389A" w:rsidRPr="00E73361" w:rsidRDefault="0015238C" w:rsidP="00637318">
            <w:r>
              <w:t>12</w:t>
            </w:r>
          </w:p>
        </w:tc>
        <w:tc>
          <w:tcPr>
            <w:tcW w:w="1275" w:type="dxa"/>
          </w:tcPr>
          <w:p w:rsidR="00B8389A" w:rsidRPr="00E73361" w:rsidRDefault="0015238C" w:rsidP="00637318">
            <w:r>
              <w:t>10</w:t>
            </w:r>
          </w:p>
        </w:tc>
        <w:tc>
          <w:tcPr>
            <w:tcW w:w="1526" w:type="dxa"/>
          </w:tcPr>
          <w:p w:rsidR="00B8389A" w:rsidRPr="00E73361" w:rsidRDefault="0015238C" w:rsidP="00637318">
            <w:r>
              <w:t>83</w:t>
            </w:r>
            <w:r w:rsidR="00B8389A">
              <w:t>%</w:t>
            </w:r>
          </w:p>
        </w:tc>
        <w:tc>
          <w:tcPr>
            <w:tcW w:w="1418" w:type="dxa"/>
          </w:tcPr>
          <w:p w:rsidR="00B8389A" w:rsidRPr="00E73361" w:rsidRDefault="00B8389A" w:rsidP="00637318">
            <w:r>
              <w:t>1</w:t>
            </w:r>
          </w:p>
        </w:tc>
        <w:tc>
          <w:tcPr>
            <w:tcW w:w="1701" w:type="dxa"/>
          </w:tcPr>
          <w:p w:rsidR="00B8389A" w:rsidRPr="00E73361" w:rsidRDefault="0015238C" w:rsidP="00637318">
            <w:r>
              <w:t>8</w:t>
            </w:r>
            <w:r w:rsidR="00B8389A">
              <w:t>%</w:t>
            </w:r>
          </w:p>
        </w:tc>
        <w:tc>
          <w:tcPr>
            <w:tcW w:w="1417" w:type="dxa"/>
          </w:tcPr>
          <w:p w:rsidR="00B8389A" w:rsidRPr="00E73361" w:rsidRDefault="00B8389A" w:rsidP="00637318">
            <w:r>
              <w:t>1</w:t>
            </w:r>
          </w:p>
        </w:tc>
        <w:tc>
          <w:tcPr>
            <w:tcW w:w="1276" w:type="dxa"/>
          </w:tcPr>
          <w:p w:rsidR="00B8389A" w:rsidRPr="00E73361" w:rsidRDefault="0015238C" w:rsidP="00637318">
            <w:r>
              <w:t>8</w:t>
            </w:r>
            <w:r w:rsidR="00B8389A">
              <w:t>%</w:t>
            </w:r>
          </w:p>
        </w:tc>
      </w:tr>
    </w:tbl>
    <w:p w:rsidR="00B8389A" w:rsidRPr="00E73361" w:rsidRDefault="00B8389A" w:rsidP="00B8389A"/>
    <w:p w:rsidR="00B8389A" w:rsidRPr="00E73361" w:rsidRDefault="00B8389A" w:rsidP="00B8389A"/>
    <w:p w:rsidR="00B8389A" w:rsidRPr="00E73361" w:rsidRDefault="00B8389A" w:rsidP="00B8389A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 w:rsidRPr="00E73361">
        <w:rPr>
          <w:b/>
          <w:u w:val="single"/>
        </w:rPr>
        <w:t>истории</w:t>
      </w:r>
      <w:r w:rsidRPr="00E73361">
        <w:rPr>
          <w:b/>
        </w:rPr>
        <w:t>:</w:t>
      </w:r>
    </w:p>
    <w:p w:rsidR="00B8389A" w:rsidRPr="00E73361" w:rsidRDefault="00B8389A" w:rsidP="00B8389A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B8389A" w:rsidRPr="00E73361" w:rsidTr="00637318">
        <w:tc>
          <w:tcPr>
            <w:tcW w:w="2477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10 класс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1 полугодие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ВПР</w:t>
            </w:r>
          </w:p>
        </w:tc>
      </w:tr>
      <w:tr w:rsidR="00B8389A" w:rsidRPr="00E73361" w:rsidTr="00637318">
        <w:tc>
          <w:tcPr>
            <w:tcW w:w="2477" w:type="dxa"/>
          </w:tcPr>
          <w:p w:rsidR="00B8389A" w:rsidRPr="00E73361" w:rsidRDefault="0015238C" w:rsidP="00637318">
            <w:r>
              <w:t>12</w:t>
            </w:r>
          </w:p>
        </w:tc>
        <w:tc>
          <w:tcPr>
            <w:tcW w:w="2478" w:type="dxa"/>
          </w:tcPr>
          <w:p w:rsidR="00B8389A" w:rsidRPr="00E73361" w:rsidRDefault="0015238C" w:rsidP="00637318">
            <w:r>
              <w:t>4,08</w:t>
            </w:r>
          </w:p>
        </w:tc>
        <w:tc>
          <w:tcPr>
            <w:tcW w:w="2478" w:type="dxa"/>
          </w:tcPr>
          <w:p w:rsidR="00B8389A" w:rsidRPr="00E73361" w:rsidRDefault="0015238C" w:rsidP="00637318">
            <w:r>
              <w:t>4,1</w:t>
            </w:r>
          </w:p>
        </w:tc>
        <w:tc>
          <w:tcPr>
            <w:tcW w:w="2478" w:type="dxa"/>
          </w:tcPr>
          <w:p w:rsidR="00B8389A" w:rsidRPr="00E73361" w:rsidRDefault="0015238C" w:rsidP="00637318">
            <w:r>
              <w:t>4,0</w:t>
            </w:r>
          </w:p>
        </w:tc>
      </w:tr>
    </w:tbl>
    <w:p w:rsidR="00B8389A" w:rsidRPr="00E73361" w:rsidRDefault="00B8389A" w:rsidP="00B8389A"/>
    <w:p w:rsidR="00B8389A" w:rsidRPr="00E73361" w:rsidRDefault="00B8389A" w:rsidP="00B8389A">
      <w:pPr>
        <w:jc w:val="center"/>
        <w:rPr>
          <w:b/>
        </w:rPr>
      </w:pPr>
      <w:r w:rsidRPr="00E73361">
        <w:rPr>
          <w:b/>
        </w:rPr>
        <w:t>Матрица сбора информации по выявленным дефицитам по результатам ВПР</w:t>
      </w:r>
    </w:p>
    <w:p w:rsidR="00B8389A" w:rsidRPr="00E73361" w:rsidRDefault="00B8389A" w:rsidP="00B8389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8389A" w:rsidRPr="00E73361" w:rsidTr="00637318">
        <w:tc>
          <w:tcPr>
            <w:tcW w:w="3303" w:type="dxa"/>
          </w:tcPr>
          <w:p w:rsidR="00B8389A" w:rsidRPr="00E73361" w:rsidRDefault="00B8389A" w:rsidP="00637318">
            <w:r w:rsidRPr="00E73361">
              <w:t>Выявленные несформированные умения, виды деятельности по учебному предмету</w:t>
            </w:r>
          </w:p>
        </w:tc>
        <w:tc>
          <w:tcPr>
            <w:tcW w:w="3304" w:type="dxa"/>
          </w:tcPr>
          <w:p w:rsidR="00B8389A" w:rsidRPr="00E73361" w:rsidRDefault="00B8389A" w:rsidP="00637318">
            <w:r w:rsidRPr="00E73361">
              <w:t xml:space="preserve">% </w:t>
            </w:r>
            <w:proofErr w:type="gramStart"/>
            <w:r w:rsidRPr="00E73361">
              <w:t>обучающихся</w:t>
            </w:r>
            <w:proofErr w:type="gramEnd"/>
            <w:r w:rsidRPr="00E73361">
              <w:t>, несформированные виды деятельности от числа обучающихся, писавших ВПР</w:t>
            </w:r>
          </w:p>
        </w:tc>
        <w:tc>
          <w:tcPr>
            <w:tcW w:w="3304" w:type="dxa"/>
          </w:tcPr>
          <w:p w:rsidR="00B8389A" w:rsidRPr="00E73361" w:rsidRDefault="00B8389A" w:rsidP="00637318">
            <w:r w:rsidRPr="00E73361">
              <w:t>Причины несформированных видов деятельности по учебному предмету</w:t>
            </w:r>
          </w:p>
        </w:tc>
      </w:tr>
      <w:tr w:rsidR="00B8389A" w:rsidRPr="00E73361" w:rsidTr="00637318">
        <w:tc>
          <w:tcPr>
            <w:tcW w:w="3303" w:type="dxa"/>
          </w:tcPr>
          <w:p w:rsidR="00B8389A" w:rsidRPr="00E73361" w:rsidRDefault="00B8389A" w:rsidP="00637318">
            <w:r>
              <w:t>отсутствуют</w:t>
            </w:r>
          </w:p>
        </w:tc>
        <w:tc>
          <w:tcPr>
            <w:tcW w:w="3304" w:type="dxa"/>
          </w:tcPr>
          <w:p w:rsidR="00B8389A" w:rsidRPr="00E73361" w:rsidRDefault="00B8389A" w:rsidP="00637318">
            <w:r>
              <w:t>-</w:t>
            </w:r>
          </w:p>
        </w:tc>
        <w:tc>
          <w:tcPr>
            <w:tcW w:w="3304" w:type="dxa"/>
          </w:tcPr>
          <w:p w:rsidR="00B8389A" w:rsidRPr="00E73361" w:rsidRDefault="00B8389A" w:rsidP="00637318">
            <w:r>
              <w:t>-</w:t>
            </w:r>
          </w:p>
        </w:tc>
      </w:tr>
      <w:tr w:rsidR="00B8389A" w:rsidRPr="00E73361" w:rsidTr="00637318">
        <w:tc>
          <w:tcPr>
            <w:tcW w:w="3303" w:type="dxa"/>
          </w:tcPr>
          <w:p w:rsidR="00B8389A" w:rsidRPr="00E73361" w:rsidRDefault="00B8389A" w:rsidP="00637318"/>
        </w:tc>
        <w:tc>
          <w:tcPr>
            <w:tcW w:w="3304" w:type="dxa"/>
          </w:tcPr>
          <w:p w:rsidR="00B8389A" w:rsidRPr="00E73361" w:rsidRDefault="00B8389A" w:rsidP="00637318"/>
        </w:tc>
        <w:tc>
          <w:tcPr>
            <w:tcW w:w="3304" w:type="dxa"/>
          </w:tcPr>
          <w:p w:rsidR="00B8389A" w:rsidRPr="00E73361" w:rsidRDefault="00B8389A" w:rsidP="00637318"/>
        </w:tc>
      </w:tr>
    </w:tbl>
    <w:p w:rsidR="0015238C" w:rsidRPr="0015238C" w:rsidRDefault="0015238C" w:rsidP="0015238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15238C" w:rsidRDefault="0015238C" w:rsidP="0015238C">
      <w:pPr>
        <w:suppressAutoHyphens w:val="0"/>
        <w:rPr>
          <w:color w:val="000000"/>
          <w:lang w:eastAsia="ru-RU"/>
        </w:rPr>
      </w:pPr>
      <w:r w:rsidRPr="0015238C">
        <w:rPr>
          <w:b/>
          <w:bCs/>
          <w:color w:val="000000"/>
          <w:lang w:eastAsia="ru-RU"/>
        </w:rPr>
        <w:t>Вывод:</w:t>
      </w:r>
      <w:r w:rsidRPr="0015238C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15238C">
        <w:rPr>
          <w:color w:val="000000"/>
          <w:lang w:eastAsia="ru-RU"/>
        </w:rPr>
        <w:t>из представленных данных видно, что результаты ВПР показали стабильный результат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 культуры родного края.</w:t>
      </w:r>
    </w:p>
    <w:p w:rsidR="00064396" w:rsidRPr="0015238C" w:rsidRDefault="00064396" w:rsidP="0015238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4396" w:rsidRPr="00064396" w:rsidRDefault="0015238C" w:rsidP="00064396">
      <w:pPr>
        <w:jc w:val="center"/>
        <w:rPr>
          <w:b/>
        </w:rPr>
      </w:pPr>
      <w:r w:rsidRPr="0015238C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="00064396" w:rsidRPr="00064396">
        <w:rPr>
          <w:b/>
        </w:rPr>
        <w:t xml:space="preserve">Результаты выполнения </w:t>
      </w:r>
      <w:proofErr w:type="gramStart"/>
      <w:r w:rsidR="00064396" w:rsidRPr="00064396">
        <w:rPr>
          <w:b/>
        </w:rPr>
        <w:t>обучающимися</w:t>
      </w:r>
      <w:proofErr w:type="gramEnd"/>
      <w:r w:rsidR="00064396" w:rsidRPr="00064396">
        <w:rPr>
          <w:b/>
        </w:rPr>
        <w:t xml:space="preserve"> ВПР по    </w:t>
      </w:r>
      <w:r w:rsidR="00064396">
        <w:rPr>
          <w:b/>
        </w:rPr>
        <w:t>физике</w:t>
      </w:r>
      <w:r w:rsidR="00064396" w:rsidRPr="00064396">
        <w:rPr>
          <w:b/>
        </w:rPr>
        <w:t>:</w:t>
      </w:r>
    </w:p>
    <w:p w:rsidR="00064396" w:rsidRPr="00064396" w:rsidRDefault="00064396" w:rsidP="000643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Выполняли ВПР</w:t>
            </w:r>
          </w:p>
          <w:p w:rsidR="00064396" w:rsidRPr="00064396" w:rsidRDefault="00064396" w:rsidP="00064396">
            <w:r w:rsidRPr="00064396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«3»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«2»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9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2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5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2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>
            <w:r w:rsidRPr="00064396">
              <w:t>0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/>
        </w:tc>
      </w:tr>
    </w:tbl>
    <w:p w:rsidR="0015238C" w:rsidRPr="0015238C" w:rsidRDefault="0015238C" w:rsidP="0015238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8389A" w:rsidRPr="00E73361" w:rsidRDefault="00B8389A" w:rsidP="00B8389A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>
        <w:rPr>
          <w:b/>
          <w:u w:val="single"/>
        </w:rPr>
        <w:t>физике</w:t>
      </w:r>
      <w:r w:rsidRPr="00E73361">
        <w:rPr>
          <w:b/>
        </w:rPr>
        <w:t>:</w:t>
      </w:r>
    </w:p>
    <w:p w:rsidR="00B8389A" w:rsidRPr="00E73361" w:rsidRDefault="00B8389A" w:rsidP="00B8389A">
      <w:pPr>
        <w:jc w:val="center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26"/>
        <w:gridCol w:w="1418"/>
        <w:gridCol w:w="1701"/>
        <w:gridCol w:w="1417"/>
        <w:gridCol w:w="1276"/>
      </w:tblGrid>
      <w:tr w:rsidR="00B8389A" w:rsidRPr="00E73361" w:rsidTr="00637318">
        <w:tc>
          <w:tcPr>
            <w:tcW w:w="1276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1275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</w:t>
            </w:r>
          </w:p>
        </w:tc>
        <w:tc>
          <w:tcPr>
            <w:tcW w:w="1526" w:type="dxa"/>
          </w:tcPr>
          <w:p w:rsidR="00B8389A" w:rsidRPr="00E73361" w:rsidRDefault="00B8389A" w:rsidP="00637318">
            <w:r w:rsidRPr="00E73361">
              <w:t xml:space="preserve"> Доля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отметку, %</w:t>
            </w:r>
          </w:p>
        </w:tc>
        <w:tc>
          <w:tcPr>
            <w:tcW w:w="1418" w:type="dxa"/>
          </w:tcPr>
          <w:p w:rsidR="00B8389A" w:rsidRPr="00E73361" w:rsidRDefault="00B8389A" w:rsidP="00637318">
            <w:r w:rsidRPr="00E73361">
              <w:t>Количество с отметкой выше годовой</w:t>
            </w:r>
          </w:p>
        </w:tc>
        <w:tc>
          <w:tcPr>
            <w:tcW w:w="1701" w:type="dxa"/>
          </w:tcPr>
          <w:p w:rsidR="00B8389A" w:rsidRPr="00E73361" w:rsidRDefault="00B8389A" w:rsidP="00637318">
            <w:r w:rsidRPr="00E73361">
              <w:t>Доля с отметкой выше годовой, %</w:t>
            </w:r>
          </w:p>
        </w:tc>
        <w:tc>
          <w:tcPr>
            <w:tcW w:w="1417" w:type="dxa"/>
          </w:tcPr>
          <w:p w:rsidR="00B8389A" w:rsidRPr="00E73361" w:rsidRDefault="00B8389A" w:rsidP="00637318">
            <w:r w:rsidRPr="00E73361">
              <w:t>Количество с отметкой ниже годовой</w:t>
            </w:r>
          </w:p>
        </w:tc>
        <w:tc>
          <w:tcPr>
            <w:tcW w:w="1276" w:type="dxa"/>
          </w:tcPr>
          <w:p w:rsidR="00B8389A" w:rsidRPr="00E73361" w:rsidRDefault="00B8389A" w:rsidP="00637318">
            <w:r w:rsidRPr="00E73361">
              <w:t>Доля с отметкой ниже годовой, %</w:t>
            </w:r>
          </w:p>
        </w:tc>
      </w:tr>
      <w:tr w:rsidR="00B8389A" w:rsidRPr="00E73361" w:rsidTr="00637318">
        <w:tc>
          <w:tcPr>
            <w:tcW w:w="1276" w:type="dxa"/>
          </w:tcPr>
          <w:p w:rsidR="00B8389A" w:rsidRPr="00E73361" w:rsidRDefault="00064396" w:rsidP="00637318">
            <w:r>
              <w:lastRenderedPageBreak/>
              <w:t>9</w:t>
            </w:r>
          </w:p>
        </w:tc>
        <w:tc>
          <w:tcPr>
            <w:tcW w:w="1275" w:type="dxa"/>
          </w:tcPr>
          <w:p w:rsidR="00B8389A" w:rsidRPr="00E73361" w:rsidRDefault="00064396" w:rsidP="00637318">
            <w:r>
              <w:t>8</w:t>
            </w:r>
          </w:p>
        </w:tc>
        <w:tc>
          <w:tcPr>
            <w:tcW w:w="1526" w:type="dxa"/>
          </w:tcPr>
          <w:p w:rsidR="00B8389A" w:rsidRPr="00E73361" w:rsidRDefault="00064396" w:rsidP="00637318">
            <w:r>
              <w:t>89</w:t>
            </w:r>
            <w:r w:rsidR="00B8389A">
              <w:t>%</w:t>
            </w:r>
          </w:p>
        </w:tc>
        <w:tc>
          <w:tcPr>
            <w:tcW w:w="1418" w:type="dxa"/>
          </w:tcPr>
          <w:p w:rsidR="00B8389A" w:rsidRPr="00E73361" w:rsidRDefault="00B8389A" w:rsidP="00637318">
            <w:r>
              <w:t>0</w:t>
            </w:r>
          </w:p>
        </w:tc>
        <w:tc>
          <w:tcPr>
            <w:tcW w:w="1701" w:type="dxa"/>
          </w:tcPr>
          <w:p w:rsidR="00B8389A" w:rsidRPr="00E73361" w:rsidRDefault="00B8389A" w:rsidP="00637318">
            <w:r>
              <w:t>0%</w:t>
            </w:r>
          </w:p>
        </w:tc>
        <w:tc>
          <w:tcPr>
            <w:tcW w:w="1417" w:type="dxa"/>
          </w:tcPr>
          <w:p w:rsidR="00B8389A" w:rsidRPr="00E73361" w:rsidRDefault="00064396" w:rsidP="00637318">
            <w:r>
              <w:t>1</w:t>
            </w:r>
          </w:p>
        </w:tc>
        <w:tc>
          <w:tcPr>
            <w:tcW w:w="1276" w:type="dxa"/>
          </w:tcPr>
          <w:p w:rsidR="00B8389A" w:rsidRPr="00E73361" w:rsidRDefault="00064396" w:rsidP="00637318">
            <w:r>
              <w:t>11</w:t>
            </w:r>
            <w:r w:rsidR="00B8389A">
              <w:t>%</w:t>
            </w:r>
          </w:p>
        </w:tc>
      </w:tr>
    </w:tbl>
    <w:p w:rsidR="00B8389A" w:rsidRPr="00E73361" w:rsidRDefault="00B8389A" w:rsidP="00B8389A"/>
    <w:p w:rsidR="00B8389A" w:rsidRPr="00E73361" w:rsidRDefault="00B8389A" w:rsidP="00B8389A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>
        <w:rPr>
          <w:b/>
          <w:u w:val="single"/>
        </w:rPr>
        <w:t>физике</w:t>
      </w:r>
      <w:r w:rsidRPr="00E73361">
        <w:rPr>
          <w:b/>
        </w:rPr>
        <w:t>:</w:t>
      </w:r>
    </w:p>
    <w:p w:rsidR="00B8389A" w:rsidRPr="00E73361" w:rsidRDefault="00B8389A" w:rsidP="00B8389A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B8389A" w:rsidRPr="00E73361" w:rsidTr="00637318">
        <w:tc>
          <w:tcPr>
            <w:tcW w:w="2477" w:type="dxa"/>
          </w:tcPr>
          <w:p w:rsidR="00B8389A" w:rsidRPr="00E73361" w:rsidRDefault="00B8389A" w:rsidP="00637318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10 класс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1 полугодие</w:t>
            </w:r>
          </w:p>
        </w:tc>
        <w:tc>
          <w:tcPr>
            <w:tcW w:w="2478" w:type="dxa"/>
          </w:tcPr>
          <w:p w:rsidR="00B8389A" w:rsidRPr="00E73361" w:rsidRDefault="00B8389A" w:rsidP="00637318">
            <w:r w:rsidRPr="00E73361">
              <w:t>Средний балл за ВПР</w:t>
            </w:r>
          </w:p>
        </w:tc>
      </w:tr>
      <w:tr w:rsidR="00B8389A" w:rsidRPr="00E73361" w:rsidTr="00637318">
        <w:tc>
          <w:tcPr>
            <w:tcW w:w="2477" w:type="dxa"/>
          </w:tcPr>
          <w:p w:rsidR="00B8389A" w:rsidRPr="00E73361" w:rsidRDefault="00064396" w:rsidP="00637318">
            <w:r>
              <w:t>9</w:t>
            </w:r>
          </w:p>
        </w:tc>
        <w:tc>
          <w:tcPr>
            <w:tcW w:w="2478" w:type="dxa"/>
          </w:tcPr>
          <w:p w:rsidR="00B8389A" w:rsidRPr="00E73361" w:rsidRDefault="00064396" w:rsidP="00637318">
            <w:r>
              <w:t>4,1</w:t>
            </w:r>
          </w:p>
        </w:tc>
        <w:tc>
          <w:tcPr>
            <w:tcW w:w="2478" w:type="dxa"/>
          </w:tcPr>
          <w:p w:rsidR="00B8389A" w:rsidRPr="00E73361" w:rsidRDefault="00064396" w:rsidP="00637318">
            <w:r>
              <w:t>4,3</w:t>
            </w:r>
          </w:p>
        </w:tc>
        <w:tc>
          <w:tcPr>
            <w:tcW w:w="2478" w:type="dxa"/>
          </w:tcPr>
          <w:p w:rsidR="00B8389A" w:rsidRPr="00E73361" w:rsidRDefault="00064396" w:rsidP="00637318">
            <w:r>
              <w:t>4,0</w:t>
            </w:r>
          </w:p>
        </w:tc>
      </w:tr>
    </w:tbl>
    <w:p w:rsidR="00B8389A" w:rsidRPr="00E73361" w:rsidRDefault="00B8389A" w:rsidP="00B8389A"/>
    <w:p w:rsidR="00064396" w:rsidRPr="00E73361" w:rsidRDefault="00064396" w:rsidP="00064396">
      <w:pPr>
        <w:jc w:val="center"/>
        <w:rPr>
          <w:b/>
        </w:rPr>
      </w:pPr>
      <w:r w:rsidRPr="00E73361">
        <w:rPr>
          <w:b/>
        </w:rPr>
        <w:t>Матрица сбора информации по выявленным дефицитам по результатам ВПР</w:t>
      </w:r>
    </w:p>
    <w:p w:rsidR="00064396" w:rsidRPr="00E73361" w:rsidRDefault="00064396" w:rsidP="00064396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849"/>
      </w:tblGrid>
      <w:tr w:rsidR="00064396" w:rsidRPr="00E73361" w:rsidTr="00064396">
        <w:tc>
          <w:tcPr>
            <w:tcW w:w="3303" w:type="dxa"/>
          </w:tcPr>
          <w:p w:rsidR="00064396" w:rsidRPr="00E73361" w:rsidRDefault="00064396" w:rsidP="001C0D15">
            <w:r w:rsidRPr="00E73361">
              <w:t>Выявленные несформированные умения, виды деятельности по учебному предмету</w:t>
            </w:r>
          </w:p>
        </w:tc>
        <w:tc>
          <w:tcPr>
            <w:tcW w:w="3304" w:type="dxa"/>
          </w:tcPr>
          <w:p w:rsidR="00064396" w:rsidRPr="00E73361" w:rsidRDefault="00064396" w:rsidP="001C0D15">
            <w:r w:rsidRPr="00E73361">
              <w:t xml:space="preserve">% </w:t>
            </w:r>
            <w:proofErr w:type="gramStart"/>
            <w:r w:rsidRPr="00E73361">
              <w:t>обучающихся</w:t>
            </w:r>
            <w:proofErr w:type="gramEnd"/>
            <w:r w:rsidRPr="00E73361">
              <w:t>, несформированные виды деятельности от числа обучающихся, писавших ВПР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E73361">
              <w:t>Причины несформированных видов деятельности по учебному предмету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A54AC2">
            <w:pPr>
              <w:jc w:val="both"/>
              <w:rPr>
                <w:rFonts w:eastAsia="Calibri"/>
                <w:lang w:eastAsia="en-US"/>
              </w:rPr>
            </w:pPr>
            <w:r w:rsidRPr="00064396">
              <w:rPr>
                <w:rFonts w:eastAsia="Calibri"/>
                <w:lang w:eastAsia="en-US"/>
              </w:rPr>
              <w:t xml:space="preserve">- объяснение явлений (задание 5); </w:t>
            </w:r>
          </w:p>
        </w:tc>
        <w:tc>
          <w:tcPr>
            <w:tcW w:w="3304" w:type="dxa"/>
          </w:tcPr>
          <w:p w:rsidR="00064396" w:rsidRPr="00E73361" w:rsidRDefault="00064396" w:rsidP="001C0D15">
            <w:r>
              <w:t>11%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rFonts w:eastAsia="Calibri"/>
                <w:lang w:eastAsia="en-US"/>
              </w:rPr>
              <w:t>Не используют  приобретенные знания и умения в практической деятельности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A54AC2">
            <w:pPr>
              <w:jc w:val="both"/>
              <w:rPr>
                <w:rFonts w:eastAsia="Calibri"/>
                <w:lang w:eastAsia="en-US"/>
              </w:rPr>
            </w:pPr>
            <w:r w:rsidRPr="00064396">
              <w:rPr>
                <w:rFonts w:eastAsia="Calibri"/>
                <w:lang w:eastAsia="en-US"/>
              </w:rPr>
              <w:t xml:space="preserve">- анализ показаний приборов (задание 10); </w:t>
            </w:r>
          </w:p>
        </w:tc>
        <w:tc>
          <w:tcPr>
            <w:tcW w:w="3304" w:type="dxa"/>
          </w:tcPr>
          <w:p w:rsidR="00064396" w:rsidRPr="00E73361" w:rsidRDefault="00064396" w:rsidP="001C0D15">
            <w:r>
              <w:t>22%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rFonts w:eastAsia="Calibri"/>
                <w:lang w:eastAsia="en-US"/>
              </w:rPr>
              <w:t>Не используют  приобретенные знания и умения в практической деятельности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A54AC2">
            <w:pPr>
              <w:jc w:val="both"/>
              <w:rPr>
                <w:rFonts w:eastAsia="Calibri"/>
                <w:lang w:eastAsia="en-US"/>
              </w:rPr>
            </w:pPr>
            <w:r w:rsidRPr="00064396">
              <w:rPr>
                <w:rFonts w:eastAsia="Calibri"/>
                <w:lang w:eastAsia="en-US"/>
              </w:rPr>
              <w:t>- объяснение опытов (задание 11);</w:t>
            </w:r>
          </w:p>
        </w:tc>
        <w:tc>
          <w:tcPr>
            <w:tcW w:w="3304" w:type="dxa"/>
          </w:tcPr>
          <w:p w:rsidR="00064396" w:rsidRPr="00E73361" w:rsidRDefault="00064396" w:rsidP="001C0D15">
            <w:r>
              <w:t>11%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rFonts w:eastAsia="Calibri"/>
                <w:lang w:eastAsia="en-US"/>
              </w:rPr>
              <w:t>Не используют  приобретенные знания и умения в практической деятельности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A54AC2">
            <w:pPr>
              <w:jc w:val="both"/>
              <w:rPr>
                <w:rFonts w:eastAsia="Calibri"/>
                <w:lang w:eastAsia="en-US"/>
              </w:rPr>
            </w:pPr>
            <w:r w:rsidRPr="00064396">
              <w:rPr>
                <w:rFonts w:eastAsia="Calibri"/>
                <w:lang w:eastAsia="en-US"/>
              </w:rPr>
              <w:t>- объяснения работы технических устройств (задание 14);</w:t>
            </w:r>
          </w:p>
        </w:tc>
        <w:tc>
          <w:tcPr>
            <w:tcW w:w="3304" w:type="dxa"/>
          </w:tcPr>
          <w:p w:rsidR="00064396" w:rsidRPr="00E73361" w:rsidRDefault="00064396" w:rsidP="00064396">
            <w:r>
              <w:t>11%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A54AC2">
            <w:r w:rsidRPr="00064396">
              <w:rPr>
                <w:rFonts w:eastAsia="Calibri"/>
                <w:lang w:eastAsia="en-US"/>
              </w:rPr>
              <w:t>- анализ технического устройства (задание 15)</w:t>
            </w:r>
          </w:p>
        </w:tc>
        <w:tc>
          <w:tcPr>
            <w:tcW w:w="3304" w:type="dxa"/>
          </w:tcPr>
          <w:p w:rsidR="00064396" w:rsidRPr="00E73361" w:rsidRDefault="00064396" w:rsidP="001C0D15">
            <w:r>
              <w:t>22%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16591A">
            <w:pPr>
              <w:jc w:val="both"/>
              <w:rPr>
                <w:rFonts w:eastAsia="Calibri"/>
                <w:lang w:eastAsia="en-US"/>
              </w:rPr>
            </w:pPr>
            <w:r w:rsidRPr="00064396">
              <w:rPr>
                <w:rFonts w:eastAsia="Calibri"/>
                <w:lang w:eastAsia="en-US"/>
              </w:rPr>
              <w:t>- планирование исследования по заданной гипотезе (задание 12);</w:t>
            </w:r>
          </w:p>
        </w:tc>
        <w:tc>
          <w:tcPr>
            <w:tcW w:w="3304" w:type="dxa"/>
          </w:tcPr>
          <w:p w:rsidR="00064396" w:rsidRPr="00E73361" w:rsidRDefault="00064396" w:rsidP="001C0D15">
            <w:r>
              <w:t>22%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064396" w:rsidRPr="00E73361" w:rsidTr="00064396">
        <w:tc>
          <w:tcPr>
            <w:tcW w:w="3303" w:type="dxa"/>
          </w:tcPr>
          <w:p w:rsidR="00064396" w:rsidRPr="00064396" w:rsidRDefault="00064396" w:rsidP="0016591A">
            <w:r w:rsidRPr="00064396">
              <w:rPr>
                <w:rFonts w:eastAsia="Calibri"/>
                <w:lang w:eastAsia="en-US"/>
              </w:rPr>
              <w:t>- применение информации из текста и имеющихся знаний (задание 18)</w:t>
            </w:r>
          </w:p>
        </w:tc>
        <w:tc>
          <w:tcPr>
            <w:tcW w:w="3304" w:type="dxa"/>
          </w:tcPr>
          <w:p w:rsidR="00064396" w:rsidRPr="00E73361" w:rsidRDefault="00064396" w:rsidP="00064396">
            <w:r>
              <w:t>22%</w:t>
            </w:r>
          </w:p>
        </w:tc>
        <w:tc>
          <w:tcPr>
            <w:tcW w:w="3849" w:type="dxa"/>
          </w:tcPr>
          <w:p w:rsidR="00064396" w:rsidRPr="00E73361" w:rsidRDefault="00064396" w:rsidP="001C0D15">
            <w:r w:rsidRPr="00B8389A">
              <w:rPr>
                <w:rFonts w:eastAsia="Calibri"/>
                <w:lang w:eastAsia="en-US"/>
              </w:rPr>
              <w:t>Не используют  приобретенные знания и умения в практической деятельности</w:t>
            </w:r>
          </w:p>
        </w:tc>
      </w:tr>
    </w:tbl>
    <w:p w:rsidR="007F15DD" w:rsidRPr="007F15DD" w:rsidRDefault="007F15DD" w:rsidP="007F15DD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8389A" w:rsidRDefault="00B8389A" w:rsidP="00B8389A">
      <w:pPr>
        <w:jc w:val="center"/>
        <w:rPr>
          <w:b/>
        </w:rPr>
      </w:pPr>
    </w:p>
    <w:p w:rsidR="00D52717" w:rsidRDefault="007F15DD" w:rsidP="00B8389A">
      <w:pPr>
        <w:jc w:val="center"/>
        <w:rPr>
          <w:b/>
        </w:rPr>
      </w:pPr>
      <w:r w:rsidRPr="00B24F36">
        <w:rPr>
          <w:rFonts w:ascii="Arial" w:eastAsia="Calibri" w:hAnsi="Arial" w:cs="Arial"/>
          <w:b/>
          <w:noProof/>
          <w:sz w:val="20"/>
          <w:lang w:eastAsia="ru-RU"/>
        </w:rPr>
        <w:drawing>
          <wp:inline distT="0" distB="0" distL="0" distR="0" wp14:anchorId="66A834F4" wp14:editId="5E04652E">
            <wp:extent cx="4543425" cy="2362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2717" w:rsidRDefault="00D52717" w:rsidP="00B8389A">
      <w:pPr>
        <w:jc w:val="center"/>
        <w:rPr>
          <w:b/>
        </w:rPr>
      </w:pPr>
    </w:p>
    <w:p w:rsidR="00D52717" w:rsidRDefault="00D52717" w:rsidP="00B8389A">
      <w:pPr>
        <w:jc w:val="center"/>
        <w:rPr>
          <w:b/>
        </w:rPr>
      </w:pPr>
    </w:p>
    <w:p w:rsidR="00064396" w:rsidRPr="00064396" w:rsidRDefault="00064396" w:rsidP="00064396">
      <w:pPr>
        <w:jc w:val="center"/>
        <w:rPr>
          <w:b/>
        </w:rPr>
      </w:pPr>
      <w:r w:rsidRPr="0015238C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064396">
        <w:rPr>
          <w:b/>
        </w:rPr>
        <w:t xml:space="preserve">Результаты выполнения </w:t>
      </w:r>
      <w:proofErr w:type="gramStart"/>
      <w:r w:rsidRPr="00064396">
        <w:rPr>
          <w:b/>
        </w:rPr>
        <w:t>обучающимися</w:t>
      </w:r>
      <w:proofErr w:type="gramEnd"/>
      <w:r w:rsidRPr="00064396">
        <w:rPr>
          <w:b/>
        </w:rPr>
        <w:t xml:space="preserve"> ВПР</w:t>
      </w:r>
      <w:r>
        <w:rPr>
          <w:b/>
        </w:rPr>
        <w:t xml:space="preserve"> по  английскому языку</w:t>
      </w:r>
      <w:r w:rsidRPr="00064396">
        <w:rPr>
          <w:b/>
        </w:rPr>
        <w:t>:</w:t>
      </w:r>
    </w:p>
    <w:p w:rsidR="00064396" w:rsidRPr="00064396" w:rsidRDefault="00064396" w:rsidP="000643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 w:rsidRPr="00064396">
              <w:lastRenderedPageBreak/>
              <w:t>Выполняли ВПР</w:t>
            </w:r>
          </w:p>
          <w:p w:rsidR="00064396" w:rsidRPr="00064396" w:rsidRDefault="00064396" w:rsidP="001C0D15">
            <w:r w:rsidRPr="00064396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 w:rsidRPr="00064396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 w:rsidRPr="00064396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 w:rsidRPr="00064396">
              <w:t>Получили оценку «3»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1C0D15">
            <w:r w:rsidRPr="00064396">
              <w:t>Получили оценку «2»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>
              <w:t>4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>
              <w:t>0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>
              <w:t>3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>
            <w:r>
              <w:t>1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1C0D15">
            <w:r w:rsidRPr="00064396">
              <w:t>0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1C0D15"/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/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/>
        </w:tc>
        <w:tc>
          <w:tcPr>
            <w:tcW w:w="1982" w:type="dxa"/>
            <w:shd w:val="clear" w:color="auto" w:fill="auto"/>
          </w:tcPr>
          <w:p w:rsidR="00064396" w:rsidRPr="00064396" w:rsidRDefault="00064396" w:rsidP="001C0D15"/>
        </w:tc>
        <w:tc>
          <w:tcPr>
            <w:tcW w:w="1983" w:type="dxa"/>
            <w:shd w:val="clear" w:color="auto" w:fill="auto"/>
          </w:tcPr>
          <w:p w:rsidR="00064396" w:rsidRPr="00064396" w:rsidRDefault="00064396" w:rsidP="001C0D15"/>
        </w:tc>
      </w:tr>
    </w:tbl>
    <w:p w:rsidR="00064396" w:rsidRPr="0015238C" w:rsidRDefault="00064396" w:rsidP="00064396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4396" w:rsidRDefault="00064396" w:rsidP="00064396">
      <w:pPr>
        <w:jc w:val="center"/>
        <w:rPr>
          <w:b/>
        </w:rPr>
      </w:pPr>
    </w:p>
    <w:p w:rsidR="00064396" w:rsidRDefault="00064396" w:rsidP="00064396">
      <w:pPr>
        <w:jc w:val="center"/>
        <w:rPr>
          <w:b/>
        </w:rPr>
      </w:pPr>
    </w:p>
    <w:p w:rsidR="00064396" w:rsidRPr="00E73361" w:rsidRDefault="00064396" w:rsidP="00064396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>
        <w:rPr>
          <w:b/>
          <w:u w:val="single"/>
        </w:rPr>
        <w:t>английскому языку</w:t>
      </w:r>
      <w:r w:rsidRPr="00E73361">
        <w:rPr>
          <w:b/>
        </w:rPr>
        <w:t>:</w:t>
      </w:r>
    </w:p>
    <w:p w:rsidR="00064396" w:rsidRPr="00E73361" w:rsidRDefault="00064396" w:rsidP="00064396">
      <w:pPr>
        <w:jc w:val="center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26"/>
        <w:gridCol w:w="1418"/>
        <w:gridCol w:w="1701"/>
        <w:gridCol w:w="1417"/>
        <w:gridCol w:w="1276"/>
      </w:tblGrid>
      <w:tr w:rsidR="00064396" w:rsidRPr="00E73361" w:rsidTr="001C0D15">
        <w:tc>
          <w:tcPr>
            <w:tcW w:w="1276" w:type="dxa"/>
          </w:tcPr>
          <w:p w:rsidR="00064396" w:rsidRPr="00E73361" w:rsidRDefault="00064396" w:rsidP="001C0D15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1275" w:type="dxa"/>
          </w:tcPr>
          <w:p w:rsidR="00064396" w:rsidRPr="00E73361" w:rsidRDefault="00064396" w:rsidP="001C0D15">
            <w:r w:rsidRPr="00E73361">
              <w:t xml:space="preserve">Количество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</w:t>
            </w:r>
          </w:p>
        </w:tc>
        <w:tc>
          <w:tcPr>
            <w:tcW w:w="1526" w:type="dxa"/>
          </w:tcPr>
          <w:p w:rsidR="00064396" w:rsidRPr="00E73361" w:rsidRDefault="00064396" w:rsidP="001C0D15">
            <w:r w:rsidRPr="00E73361">
              <w:t xml:space="preserve"> Доля </w:t>
            </w:r>
            <w:proofErr w:type="gramStart"/>
            <w:r w:rsidRPr="00E73361">
              <w:t>подтвердивших</w:t>
            </w:r>
            <w:proofErr w:type="gramEnd"/>
            <w:r w:rsidRPr="00E73361">
              <w:t xml:space="preserve"> отметку, %</w:t>
            </w:r>
          </w:p>
        </w:tc>
        <w:tc>
          <w:tcPr>
            <w:tcW w:w="1418" w:type="dxa"/>
          </w:tcPr>
          <w:p w:rsidR="00064396" w:rsidRPr="00E73361" w:rsidRDefault="00064396" w:rsidP="001C0D15">
            <w:r w:rsidRPr="00E73361">
              <w:t>Количество с отметкой выше годовой</w:t>
            </w:r>
          </w:p>
        </w:tc>
        <w:tc>
          <w:tcPr>
            <w:tcW w:w="1701" w:type="dxa"/>
          </w:tcPr>
          <w:p w:rsidR="00064396" w:rsidRPr="00E73361" w:rsidRDefault="00064396" w:rsidP="001C0D15">
            <w:r w:rsidRPr="00E73361">
              <w:t>Доля с отметкой выше годовой, %</w:t>
            </w:r>
          </w:p>
        </w:tc>
        <w:tc>
          <w:tcPr>
            <w:tcW w:w="1417" w:type="dxa"/>
          </w:tcPr>
          <w:p w:rsidR="00064396" w:rsidRPr="00E73361" w:rsidRDefault="00064396" w:rsidP="001C0D15">
            <w:r w:rsidRPr="00E73361">
              <w:t>Количество с отметкой ниже годовой</w:t>
            </w:r>
          </w:p>
        </w:tc>
        <w:tc>
          <w:tcPr>
            <w:tcW w:w="1276" w:type="dxa"/>
          </w:tcPr>
          <w:p w:rsidR="00064396" w:rsidRPr="00E73361" w:rsidRDefault="00064396" w:rsidP="001C0D15">
            <w:r w:rsidRPr="00E73361">
              <w:t>Доля с отметкой ниже годовой, %</w:t>
            </w:r>
          </w:p>
        </w:tc>
      </w:tr>
      <w:tr w:rsidR="00064396" w:rsidRPr="00E73361" w:rsidTr="001C0D15">
        <w:tc>
          <w:tcPr>
            <w:tcW w:w="1276" w:type="dxa"/>
          </w:tcPr>
          <w:p w:rsidR="00064396" w:rsidRPr="00E73361" w:rsidRDefault="00064396" w:rsidP="001C0D15">
            <w:r>
              <w:t>4</w:t>
            </w:r>
          </w:p>
        </w:tc>
        <w:tc>
          <w:tcPr>
            <w:tcW w:w="1275" w:type="dxa"/>
          </w:tcPr>
          <w:p w:rsidR="00064396" w:rsidRPr="00E73361" w:rsidRDefault="00064396" w:rsidP="001C0D15">
            <w:r>
              <w:t>4</w:t>
            </w:r>
          </w:p>
        </w:tc>
        <w:tc>
          <w:tcPr>
            <w:tcW w:w="1526" w:type="dxa"/>
          </w:tcPr>
          <w:p w:rsidR="00064396" w:rsidRPr="00E73361" w:rsidRDefault="00064396" w:rsidP="001C0D15">
            <w:r>
              <w:t>100%</w:t>
            </w:r>
          </w:p>
        </w:tc>
        <w:tc>
          <w:tcPr>
            <w:tcW w:w="1418" w:type="dxa"/>
          </w:tcPr>
          <w:p w:rsidR="00064396" w:rsidRPr="00E73361" w:rsidRDefault="00064396" w:rsidP="001C0D15">
            <w:r>
              <w:t>0</w:t>
            </w:r>
          </w:p>
        </w:tc>
        <w:tc>
          <w:tcPr>
            <w:tcW w:w="1701" w:type="dxa"/>
          </w:tcPr>
          <w:p w:rsidR="00064396" w:rsidRPr="00E73361" w:rsidRDefault="00064396" w:rsidP="001C0D15">
            <w:r>
              <w:t>0%</w:t>
            </w:r>
          </w:p>
        </w:tc>
        <w:tc>
          <w:tcPr>
            <w:tcW w:w="1417" w:type="dxa"/>
          </w:tcPr>
          <w:p w:rsidR="00064396" w:rsidRPr="00E73361" w:rsidRDefault="00064396" w:rsidP="001C0D15">
            <w:r>
              <w:t>0</w:t>
            </w:r>
          </w:p>
        </w:tc>
        <w:tc>
          <w:tcPr>
            <w:tcW w:w="1276" w:type="dxa"/>
          </w:tcPr>
          <w:p w:rsidR="00064396" w:rsidRPr="00E73361" w:rsidRDefault="00064396" w:rsidP="001C0D15">
            <w:r>
              <w:t>0%</w:t>
            </w:r>
          </w:p>
        </w:tc>
      </w:tr>
    </w:tbl>
    <w:p w:rsidR="00064396" w:rsidRPr="00E73361" w:rsidRDefault="00064396" w:rsidP="00064396"/>
    <w:p w:rsidR="00064396" w:rsidRPr="00E73361" w:rsidRDefault="00064396" w:rsidP="00064396">
      <w:pPr>
        <w:jc w:val="center"/>
        <w:rPr>
          <w:b/>
        </w:rPr>
      </w:pPr>
      <w:r w:rsidRPr="00E73361">
        <w:rPr>
          <w:b/>
        </w:rPr>
        <w:t>Сравнительный анализ результатов ВПР по</w:t>
      </w:r>
      <w:r w:rsidRPr="00064396">
        <w:rPr>
          <w:b/>
          <w:u w:val="single"/>
        </w:rPr>
        <w:t xml:space="preserve"> </w:t>
      </w:r>
      <w:r>
        <w:rPr>
          <w:b/>
          <w:u w:val="single"/>
        </w:rPr>
        <w:t>английскому языку</w:t>
      </w:r>
      <w:r w:rsidRPr="00E73361">
        <w:rPr>
          <w:b/>
        </w:rPr>
        <w:t>:</w:t>
      </w:r>
    </w:p>
    <w:p w:rsidR="00064396" w:rsidRPr="00E73361" w:rsidRDefault="00064396" w:rsidP="0006439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064396" w:rsidRPr="00E73361" w:rsidTr="001C0D15">
        <w:tc>
          <w:tcPr>
            <w:tcW w:w="2477" w:type="dxa"/>
          </w:tcPr>
          <w:p w:rsidR="00064396" w:rsidRPr="00E73361" w:rsidRDefault="00064396" w:rsidP="001C0D15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2478" w:type="dxa"/>
          </w:tcPr>
          <w:p w:rsidR="00064396" w:rsidRPr="00E73361" w:rsidRDefault="00064396" w:rsidP="001C0D15">
            <w:r w:rsidRPr="00E73361">
              <w:t>Средний балл за 10 класс</w:t>
            </w:r>
          </w:p>
        </w:tc>
        <w:tc>
          <w:tcPr>
            <w:tcW w:w="2478" w:type="dxa"/>
          </w:tcPr>
          <w:p w:rsidR="00064396" w:rsidRPr="00E73361" w:rsidRDefault="00064396" w:rsidP="001C0D15">
            <w:r w:rsidRPr="00E73361">
              <w:t>Средний балл за 1 полугодие</w:t>
            </w:r>
          </w:p>
        </w:tc>
        <w:tc>
          <w:tcPr>
            <w:tcW w:w="2478" w:type="dxa"/>
          </w:tcPr>
          <w:p w:rsidR="00064396" w:rsidRPr="00E73361" w:rsidRDefault="00064396" w:rsidP="001C0D15">
            <w:r w:rsidRPr="00E73361">
              <w:t>Средний балл за ВПР</w:t>
            </w:r>
          </w:p>
        </w:tc>
      </w:tr>
      <w:tr w:rsidR="00064396" w:rsidRPr="00E73361" w:rsidTr="001C0D15">
        <w:tc>
          <w:tcPr>
            <w:tcW w:w="2477" w:type="dxa"/>
          </w:tcPr>
          <w:p w:rsidR="00064396" w:rsidRPr="00E73361" w:rsidRDefault="00064396" w:rsidP="001C0D15">
            <w:r>
              <w:t>4</w:t>
            </w:r>
          </w:p>
        </w:tc>
        <w:tc>
          <w:tcPr>
            <w:tcW w:w="2478" w:type="dxa"/>
          </w:tcPr>
          <w:p w:rsidR="00064396" w:rsidRPr="00E73361" w:rsidRDefault="00064396" w:rsidP="001C0D15">
            <w:r>
              <w:t>3,75</w:t>
            </w:r>
          </w:p>
        </w:tc>
        <w:tc>
          <w:tcPr>
            <w:tcW w:w="2478" w:type="dxa"/>
          </w:tcPr>
          <w:p w:rsidR="00064396" w:rsidRPr="00E73361" w:rsidRDefault="00064396" w:rsidP="001C0D15">
            <w:r>
              <w:t>3,75</w:t>
            </w:r>
          </w:p>
        </w:tc>
        <w:tc>
          <w:tcPr>
            <w:tcW w:w="2478" w:type="dxa"/>
          </w:tcPr>
          <w:p w:rsidR="00064396" w:rsidRPr="00E73361" w:rsidRDefault="00064396" w:rsidP="001C0D15">
            <w:r>
              <w:t>3,75</w:t>
            </w:r>
          </w:p>
        </w:tc>
      </w:tr>
    </w:tbl>
    <w:p w:rsidR="00D52717" w:rsidRDefault="00D52717" w:rsidP="00B8389A">
      <w:pPr>
        <w:jc w:val="center"/>
        <w:rPr>
          <w:b/>
        </w:rPr>
      </w:pPr>
    </w:p>
    <w:p w:rsidR="00064396" w:rsidRPr="00B8389A" w:rsidRDefault="00064396" w:rsidP="00064396">
      <w:pPr>
        <w:suppressAutoHyphens w:val="0"/>
        <w:jc w:val="center"/>
        <w:rPr>
          <w:b/>
          <w:lang w:eastAsia="ru-RU"/>
        </w:rPr>
      </w:pPr>
      <w:r w:rsidRPr="00B8389A">
        <w:rPr>
          <w:b/>
          <w:lang w:eastAsia="ru-RU"/>
        </w:rPr>
        <w:t>Матрица сбора информации по выявленным дефицитам по результатам ВПР</w:t>
      </w:r>
    </w:p>
    <w:p w:rsidR="00064396" w:rsidRPr="00B8389A" w:rsidRDefault="00064396" w:rsidP="00064396">
      <w:pPr>
        <w:suppressAutoHyphens w:val="0"/>
        <w:rPr>
          <w:b/>
          <w:lang w:eastAsia="ru-RU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3369"/>
        <w:gridCol w:w="3402"/>
        <w:gridCol w:w="4110"/>
      </w:tblGrid>
      <w:tr w:rsidR="00064396" w:rsidRPr="00B8389A" w:rsidTr="001C0D15">
        <w:tc>
          <w:tcPr>
            <w:tcW w:w="3369" w:type="dxa"/>
          </w:tcPr>
          <w:p w:rsidR="00064396" w:rsidRPr="00B8389A" w:rsidRDefault="00064396" w:rsidP="001C0D15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Выявленные несформированные умения, виды деятельности по учебному предмету</w:t>
            </w:r>
          </w:p>
        </w:tc>
        <w:tc>
          <w:tcPr>
            <w:tcW w:w="3402" w:type="dxa"/>
          </w:tcPr>
          <w:p w:rsidR="00064396" w:rsidRPr="00B8389A" w:rsidRDefault="00064396" w:rsidP="001C0D15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 xml:space="preserve">% </w:t>
            </w:r>
            <w:proofErr w:type="gramStart"/>
            <w:r w:rsidRPr="00B8389A">
              <w:rPr>
                <w:lang w:eastAsia="ru-RU"/>
              </w:rPr>
              <w:t>обучающихся</w:t>
            </w:r>
            <w:proofErr w:type="gramEnd"/>
            <w:r w:rsidRPr="00B8389A">
              <w:rPr>
                <w:lang w:eastAsia="ru-RU"/>
              </w:rPr>
              <w:t>, несформированные виды деятельности от числа обучающихся, писавших ВПР</w:t>
            </w:r>
          </w:p>
        </w:tc>
        <w:tc>
          <w:tcPr>
            <w:tcW w:w="4110" w:type="dxa"/>
          </w:tcPr>
          <w:p w:rsidR="00064396" w:rsidRPr="00B8389A" w:rsidRDefault="00064396" w:rsidP="001C0D15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Причины несформированных видов деятельности по учебному предмету</w:t>
            </w:r>
          </w:p>
        </w:tc>
      </w:tr>
      <w:tr w:rsidR="00064396" w:rsidRPr="00B8389A" w:rsidTr="001C0D15">
        <w:tc>
          <w:tcPr>
            <w:tcW w:w="3369" w:type="dxa"/>
          </w:tcPr>
          <w:p w:rsidR="00064396" w:rsidRPr="00B8389A" w:rsidRDefault="00064396" w:rsidP="001C0D15">
            <w:pPr>
              <w:suppressAutoHyphens w:val="0"/>
              <w:rPr>
                <w:lang w:eastAsia="ru-RU"/>
              </w:rPr>
            </w:pPr>
            <w:r w:rsidRPr="00D52717">
              <w:rPr>
                <w:lang w:eastAsia="ru-RU"/>
              </w:rPr>
              <w:t>Затруднения вызвали в разделе говорение (монологическая речь): описание фотографии</w:t>
            </w:r>
          </w:p>
        </w:tc>
        <w:tc>
          <w:tcPr>
            <w:tcW w:w="3402" w:type="dxa"/>
          </w:tcPr>
          <w:p w:rsidR="00064396" w:rsidRPr="00B8389A" w:rsidRDefault="00064396" w:rsidP="001C0D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0" w:type="dxa"/>
          </w:tcPr>
          <w:p w:rsidR="00064396" w:rsidRPr="00B8389A" w:rsidRDefault="00064396" w:rsidP="001C0D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 и</w:t>
            </w:r>
            <w:r w:rsidRPr="00D52717">
              <w:rPr>
                <w:lang w:eastAsia="ru-RU"/>
              </w:rPr>
              <w:t>спольз</w:t>
            </w:r>
            <w:r>
              <w:rPr>
                <w:lang w:eastAsia="ru-RU"/>
              </w:rPr>
              <w:t>уют полученные знания</w:t>
            </w:r>
          </w:p>
        </w:tc>
      </w:tr>
    </w:tbl>
    <w:p w:rsidR="00064396" w:rsidRDefault="00064396" w:rsidP="00B8389A">
      <w:pPr>
        <w:jc w:val="center"/>
        <w:rPr>
          <w:b/>
        </w:rPr>
      </w:pPr>
    </w:p>
    <w:p w:rsidR="00064396" w:rsidRPr="00064396" w:rsidRDefault="00064396" w:rsidP="00064396">
      <w:pPr>
        <w:jc w:val="center"/>
        <w:rPr>
          <w:b/>
        </w:rPr>
      </w:pPr>
      <w:r w:rsidRPr="00064396">
        <w:rPr>
          <w:b/>
        </w:rPr>
        <w:t xml:space="preserve">Результаты выполнения </w:t>
      </w:r>
      <w:proofErr w:type="gramStart"/>
      <w:r w:rsidRPr="00064396">
        <w:rPr>
          <w:b/>
        </w:rPr>
        <w:t>обучающимися</w:t>
      </w:r>
      <w:proofErr w:type="gramEnd"/>
      <w:r w:rsidRPr="00064396">
        <w:rPr>
          <w:b/>
        </w:rPr>
        <w:t xml:space="preserve"> ВПР по    </w:t>
      </w:r>
      <w:r>
        <w:rPr>
          <w:b/>
        </w:rPr>
        <w:t>химии</w:t>
      </w:r>
      <w:r w:rsidRPr="00064396">
        <w:rPr>
          <w:b/>
        </w:rPr>
        <w:t>:</w:t>
      </w:r>
    </w:p>
    <w:p w:rsidR="00064396" w:rsidRPr="00064396" w:rsidRDefault="00064396" w:rsidP="00064396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2670"/>
      </w:tblGrid>
      <w:tr w:rsidR="00064396" w:rsidRPr="00064396" w:rsidTr="00064396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Выполняли ВПР</w:t>
            </w:r>
          </w:p>
          <w:p w:rsidR="00064396" w:rsidRPr="00064396" w:rsidRDefault="00064396" w:rsidP="00064396">
            <w:r w:rsidRPr="00064396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«3»</w:t>
            </w:r>
          </w:p>
        </w:tc>
        <w:tc>
          <w:tcPr>
            <w:tcW w:w="2670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«2»</w:t>
            </w:r>
          </w:p>
        </w:tc>
      </w:tr>
      <w:tr w:rsidR="00064396" w:rsidRPr="00064396" w:rsidTr="00064396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10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0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4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6</w:t>
            </w:r>
          </w:p>
        </w:tc>
        <w:tc>
          <w:tcPr>
            <w:tcW w:w="2670" w:type="dxa"/>
            <w:shd w:val="clear" w:color="auto" w:fill="auto"/>
          </w:tcPr>
          <w:p w:rsidR="00064396" w:rsidRPr="00064396" w:rsidRDefault="00064396" w:rsidP="00064396">
            <w:r w:rsidRPr="00064396">
              <w:t>0</w:t>
            </w:r>
          </w:p>
        </w:tc>
      </w:tr>
    </w:tbl>
    <w:p w:rsidR="007F15DD" w:rsidRDefault="007F15DD" w:rsidP="00441C75"/>
    <w:p w:rsidR="00B8389A" w:rsidRPr="00B8389A" w:rsidRDefault="00B8389A" w:rsidP="00B8389A">
      <w:pPr>
        <w:suppressAutoHyphens w:val="0"/>
        <w:jc w:val="center"/>
        <w:rPr>
          <w:b/>
          <w:lang w:eastAsia="ru-RU"/>
        </w:rPr>
      </w:pPr>
      <w:r w:rsidRPr="00B8389A">
        <w:rPr>
          <w:b/>
          <w:lang w:eastAsia="ru-RU"/>
        </w:rPr>
        <w:t xml:space="preserve">Сравнительный анализ результатов ВПР по </w:t>
      </w:r>
      <w:r w:rsidRPr="00B8389A">
        <w:rPr>
          <w:b/>
          <w:u w:val="single"/>
          <w:lang w:eastAsia="ru-RU"/>
        </w:rPr>
        <w:t>химии</w:t>
      </w:r>
    </w:p>
    <w:p w:rsidR="00B8389A" w:rsidRPr="00B8389A" w:rsidRDefault="00B8389A" w:rsidP="00B8389A">
      <w:pPr>
        <w:suppressAutoHyphens w:val="0"/>
        <w:jc w:val="center"/>
        <w:rPr>
          <w:lang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1411"/>
        <w:gridCol w:w="1424"/>
        <w:gridCol w:w="2660"/>
      </w:tblGrid>
      <w:tr w:rsidR="00B8389A" w:rsidRPr="00B8389A" w:rsidTr="00064396">
        <w:tc>
          <w:tcPr>
            <w:tcW w:w="1276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B8389A">
              <w:rPr>
                <w:sz w:val="22"/>
                <w:szCs w:val="22"/>
                <w:lang w:eastAsia="ru-RU"/>
              </w:rPr>
              <w:t>писавших</w:t>
            </w:r>
            <w:proofErr w:type="gramEnd"/>
            <w:r w:rsidRPr="00B8389A">
              <w:rPr>
                <w:sz w:val="22"/>
                <w:szCs w:val="22"/>
                <w:lang w:eastAsia="ru-RU"/>
              </w:rPr>
              <w:t xml:space="preserve"> ВПР</w:t>
            </w:r>
          </w:p>
        </w:tc>
        <w:tc>
          <w:tcPr>
            <w:tcW w:w="1275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B8389A">
              <w:rPr>
                <w:sz w:val="22"/>
                <w:szCs w:val="22"/>
                <w:lang w:eastAsia="ru-RU"/>
              </w:rPr>
              <w:t>подтвердивших</w:t>
            </w:r>
            <w:proofErr w:type="gramEnd"/>
            <w:r w:rsidRPr="00B8389A">
              <w:rPr>
                <w:sz w:val="22"/>
                <w:szCs w:val="22"/>
                <w:lang w:eastAsia="ru-RU"/>
              </w:rPr>
              <w:t xml:space="preserve"> отметку</w:t>
            </w:r>
          </w:p>
        </w:tc>
        <w:tc>
          <w:tcPr>
            <w:tcW w:w="1276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 xml:space="preserve"> Доля </w:t>
            </w:r>
            <w:proofErr w:type="gramStart"/>
            <w:r w:rsidRPr="00B8389A">
              <w:rPr>
                <w:sz w:val="22"/>
                <w:szCs w:val="22"/>
                <w:lang w:eastAsia="ru-RU"/>
              </w:rPr>
              <w:t>подтвердивших</w:t>
            </w:r>
            <w:proofErr w:type="gramEnd"/>
            <w:r w:rsidRPr="00B8389A">
              <w:rPr>
                <w:sz w:val="22"/>
                <w:szCs w:val="22"/>
                <w:lang w:eastAsia="ru-RU"/>
              </w:rPr>
              <w:t xml:space="preserve"> отметку,%</w:t>
            </w:r>
          </w:p>
        </w:tc>
        <w:tc>
          <w:tcPr>
            <w:tcW w:w="1276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>Количество с отметкой выше годовой</w:t>
            </w:r>
          </w:p>
        </w:tc>
        <w:tc>
          <w:tcPr>
            <w:tcW w:w="1411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>Доля с отметкой выше годовой,%</w:t>
            </w:r>
          </w:p>
        </w:tc>
        <w:tc>
          <w:tcPr>
            <w:tcW w:w="1424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>Количество с отметкой ниже годовой</w:t>
            </w:r>
          </w:p>
        </w:tc>
        <w:tc>
          <w:tcPr>
            <w:tcW w:w="2660" w:type="dxa"/>
          </w:tcPr>
          <w:p w:rsidR="00B8389A" w:rsidRPr="00B8389A" w:rsidRDefault="00B8389A" w:rsidP="00B838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389A">
              <w:rPr>
                <w:sz w:val="22"/>
                <w:szCs w:val="22"/>
                <w:lang w:eastAsia="ru-RU"/>
              </w:rPr>
              <w:t>Доля с отметкой ниже годовой,%</w:t>
            </w:r>
          </w:p>
        </w:tc>
      </w:tr>
      <w:tr w:rsidR="00B8389A" w:rsidRPr="00B8389A" w:rsidTr="00064396">
        <w:tc>
          <w:tcPr>
            <w:tcW w:w="1276" w:type="dxa"/>
          </w:tcPr>
          <w:p w:rsidR="00B8389A" w:rsidRPr="00B8389A" w:rsidRDefault="00064396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</w:tcPr>
          <w:p w:rsidR="00B8389A" w:rsidRPr="00B8389A" w:rsidRDefault="00064396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B8389A" w:rsidRPr="00B8389A" w:rsidRDefault="00D52717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</w:tcPr>
          <w:p w:rsidR="00B8389A" w:rsidRPr="00B8389A" w:rsidRDefault="00D52717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1" w:type="dxa"/>
          </w:tcPr>
          <w:p w:rsidR="00B8389A" w:rsidRPr="00B8389A" w:rsidRDefault="00D52717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24" w:type="dxa"/>
          </w:tcPr>
          <w:p w:rsidR="00B8389A" w:rsidRPr="00B8389A" w:rsidRDefault="00D52717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60" w:type="dxa"/>
          </w:tcPr>
          <w:p w:rsidR="00B8389A" w:rsidRPr="00B8389A" w:rsidRDefault="00D52717" w:rsidP="00B8389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B8389A" w:rsidRDefault="00B8389A" w:rsidP="00B8389A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1595"/>
        <w:gridCol w:w="651"/>
        <w:gridCol w:w="649"/>
        <w:gridCol w:w="651"/>
        <w:gridCol w:w="655"/>
        <w:gridCol w:w="1352"/>
        <w:gridCol w:w="651"/>
        <w:gridCol w:w="651"/>
        <w:gridCol w:w="651"/>
        <w:gridCol w:w="655"/>
        <w:gridCol w:w="1460"/>
      </w:tblGrid>
      <w:tr w:rsidR="00064396" w:rsidRPr="00064396" w:rsidTr="001C0D15">
        <w:trPr>
          <w:cantSplit/>
          <w:trHeight w:val="341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Класс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Учитель</w:t>
            </w:r>
          </w:p>
        </w:tc>
        <w:tc>
          <w:tcPr>
            <w:tcW w:w="12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 xml:space="preserve">Итоги </w:t>
            </w:r>
            <w:r w:rsidRPr="00064396">
              <w:rPr>
                <w:b/>
                <w:lang w:val="en-US" w:eastAsia="ru-RU"/>
              </w:rPr>
              <w:t>I</w:t>
            </w:r>
            <w:r w:rsidRPr="00064396">
              <w:rPr>
                <w:b/>
                <w:lang w:eastAsia="ru-RU"/>
              </w:rPr>
              <w:t xml:space="preserve"> полугодия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Качество знаний</w:t>
            </w:r>
          </w:p>
        </w:tc>
        <w:tc>
          <w:tcPr>
            <w:tcW w:w="12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Итоги ВПР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Качество знаний</w:t>
            </w:r>
          </w:p>
        </w:tc>
      </w:tr>
      <w:tr w:rsidR="00064396" w:rsidRPr="00064396" w:rsidTr="001C0D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«5»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«4»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«3»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«5»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«4»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«3»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</w:tr>
      <w:tr w:rsidR="00064396" w:rsidRPr="00064396" w:rsidTr="00064396">
        <w:trPr>
          <w:trHeight w:val="57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11</w:t>
            </w:r>
            <w:proofErr w:type="gramStart"/>
            <w:r w:rsidRPr="00064396">
              <w:rPr>
                <w:b/>
                <w:lang w:eastAsia="ru-RU"/>
              </w:rPr>
              <w:t xml:space="preserve"> А</w:t>
            </w:r>
            <w:proofErr w:type="gramEnd"/>
          </w:p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Чибисова О.А.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33%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96" w:rsidRPr="00064396" w:rsidRDefault="00064396" w:rsidP="00064396">
            <w:pPr>
              <w:suppressAutoHyphens w:val="0"/>
              <w:rPr>
                <w:b/>
                <w:lang w:eastAsia="ru-RU"/>
              </w:rPr>
            </w:pPr>
            <w:r w:rsidRPr="00064396">
              <w:rPr>
                <w:b/>
                <w:lang w:eastAsia="ru-RU"/>
              </w:rPr>
              <w:t>40%</w:t>
            </w:r>
          </w:p>
        </w:tc>
      </w:tr>
    </w:tbl>
    <w:p w:rsidR="00B8389A" w:rsidRPr="00B8389A" w:rsidRDefault="00B8389A" w:rsidP="00B8389A">
      <w:pPr>
        <w:suppressAutoHyphens w:val="0"/>
        <w:rPr>
          <w:sz w:val="20"/>
          <w:szCs w:val="20"/>
          <w:lang w:eastAsia="ru-RU"/>
        </w:rPr>
      </w:pPr>
    </w:p>
    <w:p w:rsidR="00064396" w:rsidRPr="00E73361" w:rsidRDefault="00064396" w:rsidP="00064396">
      <w:pPr>
        <w:jc w:val="center"/>
        <w:rPr>
          <w:b/>
        </w:rPr>
      </w:pPr>
      <w:r w:rsidRPr="00E73361">
        <w:rPr>
          <w:b/>
        </w:rPr>
        <w:t xml:space="preserve">Сравнительный анализ результатов ВПР по </w:t>
      </w:r>
      <w:r>
        <w:rPr>
          <w:b/>
          <w:u w:val="single"/>
        </w:rPr>
        <w:t>химии</w:t>
      </w:r>
      <w:r w:rsidRPr="00E73361">
        <w:rPr>
          <w:b/>
        </w:rPr>
        <w:t>:</w:t>
      </w:r>
    </w:p>
    <w:p w:rsidR="00064396" w:rsidRPr="00E73361" w:rsidRDefault="00064396" w:rsidP="00064396">
      <w:pPr>
        <w:jc w:val="center"/>
        <w:rPr>
          <w:b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3165"/>
      </w:tblGrid>
      <w:tr w:rsidR="00064396" w:rsidRPr="00E73361" w:rsidTr="00064396">
        <w:tc>
          <w:tcPr>
            <w:tcW w:w="2477" w:type="dxa"/>
          </w:tcPr>
          <w:p w:rsidR="00064396" w:rsidRPr="00E73361" w:rsidRDefault="00064396" w:rsidP="001C0D15">
            <w:r w:rsidRPr="00E73361">
              <w:t xml:space="preserve">Количество </w:t>
            </w:r>
            <w:proofErr w:type="gramStart"/>
            <w:r w:rsidRPr="00E73361">
              <w:t>писавших</w:t>
            </w:r>
            <w:proofErr w:type="gramEnd"/>
            <w:r w:rsidRPr="00E73361">
              <w:t xml:space="preserve"> ВПР</w:t>
            </w:r>
          </w:p>
        </w:tc>
        <w:tc>
          <w:tcPr>
            <w:tcW w:w="2478" w:type="dxa"/>
          </w:tcPr>
          <w:p w:rsidR="00064396" w:rsidRPr="00E73361" w:rsidRDefault="00064396" w:rsidP="001C0D15">
            <w:r w:rsidRPr="00E73361">
              <w:t>Средний балл за 10 класс</w:t>
            </w:r>
          </w:p>
        </w:tc>
        <w:tc>
          <w:tcPr>
            <w:tcW w:w="2478" w:type="dxa"/>
          </w:tcPr>
          <w:p w:rsidR="00064396" w:rsidRPr="00E73361" w:rsidRDefault="00064396" w:rsidP="001C0D15">
            <w:r w:rsidRPr="00E73361">
              <w:t>Средний балл за 1 полугодие</w:t>
            </w:r>
          </w:p>
        </w:tc>
        <w:tc>
          <w:tcPr>
            <w:tcW w:w="3165" w:type="dxa"/>
          </w:tcPr>
          <w:p w:rsidR="00064396" w:rsidRPr="00E73361" w:rsidRDefault="00064396" w:rsidP="001C0D15">
            <w:r w:rsidRPr="00E73361">
              <w:t>Средний балл за ВПР</w:t>
            </w:r>
          </w:p>
        </w:tc>
      </w:tr>
      <w:tr w:rsidR="00064396" w:rsidRPr="00E73361" w:rsidTr="00064396">
        <w:tc>
          <w:tcPr>
            <w:tcW w:w="2477" w:type="dxa"/>
          </w:tcPr>
          <w:p w:rsidR="00064396" w:rsidRPr="00E73361" w:rsidRDefault="00064396" w:rsidP="001C0D15">
            <w:r>
              <w:t>10</w:t>
            </w:r>
          </w:p>
        </w:tc>
        <w:tc>
          <w:tcPr>
            <w:tcW w:w="2478" w:type="dxa"/>
          </w:tcPr>
          <w:p w:rsidR="00064396" w:rsidRPr="00E73361" w:rsidRDefault="00064396" w:rsidP="001C0D15">
            <w:r>
              <w:t>3,6</w:t>
            </w:r>
          </w:p>
        </w:tc>
        <w:tc>
          <w:tcPr>
            <w:tcW w:w="2478" w:type="dxa"/>
          </w:tcPr>
          <w:p w:rsidR="00064396" w:rsidRPr="00E73361" w:rsidRDefault="00064396" w:rsidP="001C0D15">
            <w:r>
              <w:t>3,4</w:t>
            </w:r>
          </w:p>
        </w:tc>
        <w:tc>
          <w:tcPr>
            <w:tcW w:w="3165" w:type="dxa"/>
          </w:tcPr>
          <w:p w:rsidR="00064396" w:rsidRPr="00E73361" w:rsidRDefault="00064396" w:rsidP="00064396">
            <w:r>
              <w:t>3,4</w:t>
            </w:r>
          </w:p>
        </w:tc>
      </w:tr>
    </w:tbl>
    <w:p w:rsidR="00B8389A" w:rsidRDefault="00B8389A" w:rsidP="00B8389A">
      <w:pPr>
        <w:suppressAutoHyphens w:val="0"/>
        <w:rPr>
          <w:sz w:val="20"/>
          <w:szCs w:val="20"/>
          <w:lang w:eastAsia="ru-RU"/>
        </w:rPr>
      </w:pPr>
    </w:p>
    <w:p w:rsidR="00064396" w:rsidRDefault="00064396" w:rsidP="00B8389A">
      <w:pPr>
        <w:suppressAutoHyphens w:val="0"/>
        <w:rPr>
          <w:sz w:val="20"/>
          <w:szCs w:val="20"/>
          <w:lang w:eastAsia="ru-RU"/>
        </w:rPr>
      </w:pPr>
    </w:p>
    <w:p w:rsidR="00064396" w:rsidRPr="00B8389A" w:rsidRDefault="00064396" w:rsidP="00B8389A">
      <w:pPr>
        <w:suppressAutoHyphens w:val="0"/>
        <w:rPr>
          <w:sz w:val="20"/>
          <w:szCs w:val="20"/>
          <w:lang w:eastAsia="ru-RU"/>
        </w:rPr>
      </w:pPr>
    </w:p>
    <w:p w:rsidR="00B8389A" w:rsidRPr="00B8389A" w:rsidRDefault="00B8389A" w:rsidP="00B8389A">
      <w:pPr>
        <w:suppressAutoHyphens w:val="0"/>
        <w:jc w:val="center"/>
        <w:rPr>
          <w:b/>
          <w:lang w:eastAsia="ru-RU"/>
        </w:rPr>
      </w:pPr>
      <w:r w:rsidRPr="00B8389A">
        <w:rPr>
          <w:b/>
          <w:lang w:eastAsia="ru-RU"/>
        </w:rPr>
        <w:t>Матрица сбора информации по выявленным дефицитам по результатам ВПР</w:t>
      </w:r>
    </w:p>
    <w:p w:rsidR="00B8389A" w:rsidRPr="00B8389A" w:rsidRDefault="00B8389A" w:rsidP="00B8389A">
      <w:pPr>
        <w:suppressAutoHyphens w:val="0"/>
        <w:rPr>
          <w:b/>
          <w:lang w:eastAsia="ru-RU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3369"/>
        <w:gridCol w:w="3402"/>
        <w:gridCol w:w="4110"/>
      </w:tblGrid>
      <w:tr w:rsidR="00B8389A" w:rsidRPr="00B8389A" w:rsidTr="00D52717">
        <w:tc>
          <w:tcPr>
            <w:tcW w:w="3369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Выявленные несформированные умения, виды деятельности по учебному предмету</w:t>
            </w:r>
          </w:p>
        </w:tc>
        <w:tc>
          <w:tcPr>
            <w:tcW w:w="3402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 xml:space="preserve">% </w:t>
            </w:r>
            <w:proofErr w:type="gramStart"/>
            <w:r w:rsidRPr="00B8389A">
              <w:rPr>
                <w:lang w:eastAsia="ru-RU"/>
              </w:rPr>
              <w:t>обучающихся</w:t>
            </w:r>
            <w:proofErr w:type="gramEnd"/>
            <w:r w:rsidRPr="00B8389A">
              <w:rPr>
                <w:lang w:eastAsia="ru-RU"/>
              </w:rPr>
              <w:t>, несформированные виды деятельности от числа обучающихся, писавших ВПР</w:t>
            </w:r>
          </w:p>
        </w:tc>
        <w:tc>
          <w:tcPr>
            <w:tcW w:w="4110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Причины несформированных видов деятельности по учебному предмету</w:t>
            </w:r>
          </w:p>
        </w:tc>
      </w:tr>
      <w:tr w:rsidR="00B8389A" w:rsidRPr="00B8389A" w:rsidTr="00D52717">
        <w:tc>
          <w:tcPr>
            <w:tcW w:w="3369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Задание 8</w:t>
            </w:r>
          </w:p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Качественный анализ</w:t>
            </w:r>
          </w:p>
        </w:tc>
        <w:tc>
          <w:tcPr>
            <w:tcW w:w="3402" w:type="dxa"/>
          </w:tcPr>
          <w:p w:rsidR="00B8389A" w:rsidRPr="00B8389A" w:rsidRDefault="00B8389A" w:rsidP="00B8389A">
            <w:pPr>
              <w:suppressAutoHyphens w:val="0"/>
              <w:jc w:val="center"/>
              <w:rPr>
                <w:lang w:eastAsia="ru-RU"/>
              </w:rPr>
            </w:pPr>
            <w:r w:rsidRPr="00B8389A">
              <w:rPr>
                <w:lang w:eastAsia="ru-RU"/>
              </w:rPr>
              <w:t>37 %</w:t>
            </w:r>
          </w:p>
        </w:tc>
        <w:tc>
          <w:tcPr>
            <w:tcW w:w="4110" w:type="dxa"/>
          </w:tcPr>
          <w:p w:rsidR="00B8389A" w:rsidRPr="00B8389A" w:rsidRDefault="00B8389A" w:rsidP="00D52717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Н</w:t>
            </w:r>
            <w:r w:rsidR="00D52717">
              <w:rPr>
                <w:lang w:eastAsia="ru-RU"/>
              </w:rPr>
              <w:t>е</w:t>
            </w:r>
            <w:r w:rsidRPr="00B8389A">
              <w:rPr>
                <w:lang w:eastAsia="ru-RU"/>
              </w:rPr>
              <w:t xml:space="preserve">достаточное количество химического эксперимента на уроках </w:t>
            </w:r>
          </w:p>
        </w:tc>
      </w:tr>
      <w:tr w:rsidR="00B8389A" w:rsidRPr="00B8389A" w:rsidTr="00D52717">
        <w:tc>
          <w:tcPr>
            <w:tcW w:w="3369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Задание 10</w:t>
            </w:r>
          </w:p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Взаимосвязь между основными классами неорганических веществ</w:t>
            </w:r>
          </w:p>
        </w:tc>
        <w:tc>
          <w:tcPr>
            <w:tcW w:w="3402" w:type="dxa"/>
          </w:tcPr>
          <w:p w:rsidR="00B8389A" w:rsidRPr="00B8389A" w:rsidRDefault="00B8389A" w:rsidP="00B8389A">
            <w:pPr>
              <w:suppressAutoHyphens w:val="0"/>
              <w:jc w:val="center"/>
              <w:rPr>
                <w:lang w:eastAsia="ru-RU"/>
              </w:rPr>
            </w:pPr>
            <w:r w:rsidRPr="00B8389A">
              <w:rPr>
                <w:lang w:eastAsia="ru-RU"/>
              </w:rPr>
              <w:t>62%</w:t>
            </w:r>
          </w:p>
        </w:tc>
        <w:tc>
          <w:tcPr>
            <w:tcW w:w="4110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B8389A" w:rsidRPr="00B8389A" w:rsidTr="00D52717">
        <w:tc>
          <w:tcPr>
            <w:tcW w:w="3369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 xml:space="preserve">Задание 13 </w:t>
            </w:r>
          </w:p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color w:val="000000"/>
                <w:lang w:eastAsia="ru-RU"/>
              </w:rPr>
              <w:t>Взаимосвязь между основными классами органических веществ</w:t>
            </w:r>
          </w:p>
        </w:tc>
        <w:tc>
          <w:tcPr>
            <w:tcW w:w="3402" w:type="dxa"/>
          </w:tcPr>
          <w:p w:rsidR="00B8389A" w:rsidRPr="00B8389A" w:rsidRDefault="00B8389A" w:rsidP="00B8389A">
            <w:pPr>
              <w:suppressAutoHyphens w:val="0"/>
              <w:jc w:val="center"/>
              <w:rPr>
                <w:lang w:eastAsia="ru-RU"/>
              </w:rPr>
            </w:pPr>
            <w:r w:rsidRPr="00B8389A">
              <w:rPr>
                <w:lang w:eastAsia="ru-RU"/>
              </w:rPr>
              <w:t>33%</w:t>
            </w:r>
          </w:p>
        </w:tc>
        <w:tc>
          <w:tcPr>
            <w:tcW w:w="4110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Сложность систематизации материала для учащихся</w:t>
            </w:r>
          </w:p>
        </w:tc>
      </w:tr>
      <w:tr w:rsidR="00B8389A" w:rsidRPr="00B8389A" w:rsidTr="00D52717">
        <w:tc>
          <w:tcPr>
            <w:tcW w:w="3369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Задание 14</w:t>
            </w:r>
          </w:p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Экологическая задача, применение данных ПДК</w:t>
            </w:r>
          </w:p>
        </w:tc>
        <w:tc>
          <w:tcPr>
            <w:tcW w:w="3402" w:type="dxa"/>
          </w:tcPr>
          <w:p w:rsidR="00B8389A" w:rsidRPr="00B8389A" w:rsidRDefault="00B8389A" w:rsidP="00B8389A">
            <w:pPr>
              <w:suppressAutoHyphens w:val="0"/>
              <w:jc w:val="center"/>
              <w:rPr>
                <w:lang w:eastAsia="ru-RU"/>
              </w:rPr>
            </w:pPr>
            <w:r w:rsidRPr="00B8389A">
              <w:rPr>
                <w:lang w:eastAsia="ru-RU"/>
              </w:rPr>
              <w:t>37%</w:t>
            </w:r>
          </w:p>
        </w:tc>
        <w:tc>
          <w:tcPr>
            <w:tcW w:w="4110" w:type="dxa"/>
          </w:tcPr>
          <w:p w:rsidR="00B8389A" w:rsidRPr="00B8389A" w:rsidRDefault="00B8389A" w:rsidP="00B8389A">
            <w:pPr>
              <w:suppressAutoHyphens w:val="0"/>
              <w:rPr>
                <w:lang w:eastAsia="ru-RU"/>
              </w:rPr>
            </w:pPr>
            <w:r w:rsidRPr="00B8389A">
              <w:rPr>
                <w:lang w:eastAsia="ru-RU"/>
              </w:rPr>
              <w:t>Темы нет в учебной программе по химии базового уровня</w:t>
            </w:r>
          </w:p>
        </w:tc>
      </w:tr>
    </w:tbl>
    <w:p w:rsidR="00B8389A" w:rsidRDefault="00B8389A" w:rsidP="00441C75"/>
    <w:p w:rsidR="00B8389A" w:rsidRDefault="00B8389A" w:rsidP="00441C75"/>
    <w:p w:rsidR="00B8389A" w:rsidRDefault="00B8389A" w:rsidP="00441C75"/>
    <w:p w:rsidR="00B8389A" w:rsidRDefault="00B8389A" w:rsidP="00441C75"/>
    <w:p w:rsidR="00B8389A" w:rsidRDefault="007F15DD" w:rsidP="00441C75">
      <w:r w:rsidRPr="00B24F36">
        <w:rPr>
          <w:rFonts w:ascii="Arial" w:eastAsia="Calibri" w:hAnsi="Arial" w:cs="Arial"/>
          <w:b/>
          <w:noProof/>
          <w:sz w:val="20"/>
          <w:lang w:eastAsia="ru-RU"/>
        </w:rPr>
        <w:drawing>
          <wp:inline distT="0" distB="0" distL="0" distR="0" wp14:anchorId="66A834F4" wp14:editId="5E04652E">
            <wp:extent cx="5934075" cy="2047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89A" w:rsidRDefault="00B8389A" w:rsidP="00441C75"/>
    <w:p w:rsidR="00064396" w:rsidRPr="00064396" w:rsidRDefault="00064396" w:rsidP="00064396">
      <w:pPr>
        <w:jc w:val="center"/>
        <w:rPr>
          <w:b/>
        </w:rPr>
      </w:pPr>
      <w:r w:rsidRPr="00064396">
        <w:rPr>
          <w:b/>
        </w:rPr>
        <w:t xml:space="preserve">Результаты выполнения </w:t>
      </w:r>
      <w:proofErr w:type="gramStart"/>
      <w:r w:rsidRPr="00064396">
        <w:rPr>
          <w:b/>
        </w:rPr>
        <w:t>обучающимися</w:t>
      </w:r>
      <w:proofErr w:type="gramEnd"/>
      <w:r w:rsidRPr="00064396">
        <w:rPr>
          <w:b/>
        </w:rPr>
        <w:t xml:space="preserve"> ВПР по    </w:t>
      </w:r>
      <w:r>
        <w:rPr>
          <w:b/>
        </w:rPr>
        <w:t>биологии</w:t>
      </w:r>
      <w:r w:rsidRPr="00064396">
        <w:rPr>
          <w:b/>
        </w:rPr>
        <w:t>:</w:t>
      </w:r>
    </w:p>
    <w:p w:rsidR="00064396" w:rsidRPr="00064396" w:rsidRDefault="00064396" w:rsidP="000643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Выполняли ВПР</w:t>
            </w:r>
          </w:p>
          <w:p w:rsidR="00064396" w:rsidRPr="00064396" w:rsidRDefault="00064396" w:rsidP="00064396">
            <w:r w:rsidRPr="00064396">
              <w:t>(количество)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«5»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«4»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«3»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>
            <w:r w:rsidRPr="00064396">
              <w:t>Получили оценку «2»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11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2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>
              <w:t>7</w:t>
            </w:r>
          </w:p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>
            <w:r w:rsidRPr="00064396">
              <w:t>2</w:t>
            </w:r>
          </w:p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>
            <w:r w:rsidRPr="00064396">
              <w:t>0</w:t>
            </w:r>
          </w:p>
        </w:tc>
      </w:tr>
      <w:tr w:rsidR="00064396" w:rsidRPr="00064396" w:rsidTr="001C0D15"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2" w:type="dxa"/>
            <w:shd w:val="clear" w:color="auto" w:fill="auto"/>
          </w:tcPr>
          <w:p w:rsidR="00064396" w:rsidRPr="00064396" w:rsidRDefault="00064396" w:rsidP="00064396"/>
        </w:tc>
        <w:tc>
          <w:tcPr>
            <w:tcW w:w="1983" w:type="dxa"/>
            <w:shd w:val="clear" w:color="auto" w:fill="auto"/>
          </w:tcPr>
          <w:p w:rsidR="00064396" w:rsidRPr="00064396" w:rsidRDefault="00064396" w:rsidP="00064396"/>
        </w:tc>
      </w:tr>
    </w:tbl>
    <w:p w:rsidR="00B8389A" w:rsidRDefault="00B8389A" w:rsidP="00441C75"/>
    <w:p w:rsidR="00B8389A" w:rsidRPr="00B8389A" w:rsidRDefault="00B8389A" w:rsidP="00B8389A">
      <w:pPr>
        <w:jc w:val="center"/>
        <w:rPr>
          <w:b/>
        </w:rPr>
      </w:pPr>
      <w:r w:rsidRPr="00B8389A">
        <w:rPr>
          <w:b/>
        </w:rPr>
        <w:t>Сравнительный анализ результатов ВПР по биологии:</w:t>
      </w:r>
    </w:p>
    <w:p w:rsidR="00B8389A" w:rsidRPr="00B8389A" w:rsidRDefault="00B8389A" w:rsidP="00B8389A">
      <w:pPr>
        <w:jc w:val="center"/>
      </w:pP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1067"/>
        <w:gridCol w:w="1340"/>
        <w:gridCol w:w="1583"/>
        <w:gridCol w:w="1584"/>
        <w:gridCol w:w="1218"/>
        <w:gridCol w:w="1339"/>
        <w:gridCol w:w="2467"/>
      </w:tblGrid>
      <w:tr w:rsidR="00B8389A" w:rsidRPr="00B8389A" w:rsidTr="00637318">
        <w:trPr>
          <w:trHeight w:val="986"/>
        </w:trPr>
        <w:tc>
          <w:tcPr>
            <w:tcW w:w="1067" w:type="dxa"/>
          </w:tcPr>
          <w:p w:rsidR="00B8389A" w:rsidRPr="00B8389A" w:rsidRDefault="00B8389A" w:rsidP="00B8389A">
            <w:r w:rsidRPr="00B8389A">
              <w:lastRenderedPageBreak/>
              <w:t xml:space="preserve">Количество </w:t>
            </w:r>
            <w:proofErr w:type="gramStart"/>
            <w:r w:rsidRPr="00B8389A">
              <w:t>писавших</w:t>
            </w:r>
            <w:proofErr w:type="gramEnd"/>
            <w:r w:rsidRPr="00B8389A">
              <w:t xml:space="preserve"> ВПР</w:t>
            </w:r>
          </w:p>
        </w:tc>
        <w:tc>
          <w:tcPr>
            <w:tcW w:w="1340" w:type="dxa"/>
          </w:tcPr>
          <w:p w:rsidR="00B8389A" w:rsidRPr="00B8389A" w:rsidRDefault="00B8389A" w:rsidP="00B8389A">
            <w:r w:rsidRPr="00B8389A">
              <w:t xml:space="preserve">Количество </w:t>
            </w:r>
            <w:proofErr w:type="gramStart"/>
            <w:r w:rsidRPr="00B8389A">
              <w:t>подтвердивших</w:t>
            </w:r>
            <w:proofErr w:type="gramEnd"/>
            <w:r w:rsidRPr="00B8389A">
              <w:t xml:space="preserve"> отметку</w:t>
            </w:r>
          </w:p>
        </w:tc>
        <w:tc>
          <w:tcPr>
            <w:tcW w:w="1583" w:type="dxa"/>
          </w:tcPr>
          <w:p w:rsidR="00B8389A" w:rsidRPr="00B8389A" w:rsidRDefault="00B8389A" w:rsidP="00B8389A">
            <w:r w:rsidRPr="00B8389A">
              <w:t xml:space="preserve"> Доля </w:t>
            </w:r>
            <w:proofErr w:type="gramStart"/>
            <w:r w:rsidRPr="00B8389A">
              <w:t>подтвердивших</w:t>
            </w:r>
            <w:proofErr w:type="gramEnd"/>
            <w:r w:rsidRPr="00B8389A">
              <w:t xml:space="preserve"> отметку,%</w:t>
            </w:r>
          </w:p>
        </w:tc>
        <w:tc>
          <w:tcPr>
            <w:tcW w:w="1584" w:type="dxa"/>
          </w:tcPr>
          <w:p w:rsidR="00B8389A" w:rsidRPr="00B8389A" w:rsidRDefault="00B8389A" w:rsidP="00B8389A">
            <w:r w:rsidRPr="00B8389A">
              <w:t>Количество с отметкой выше годовой</w:t>
            </w:r>
          </w:p>
        </w:tc>
        <w:tc>
          <w:tcPr>
            <w:tcW w:w="1218" w:type="dxa"/>
          </w:tcPr>
          <w:p w:rsidR="00B8389A" w:rsidRPr="00B8389A" w:rsidRDefault="00B8389A" w:rsidP="00B8389A">
            <w:r w:rsidRPr="00B8389A">
              <w:t>Доля с отметкой выше годовой,%</w:t>
            </w:r>
          </w:p>
        </w:tc>
        <w:tc>
          <w:tcPr>
            <w:tcW w:w="1339" w:type="dxa"/>
          </w:tcPr>
          <w:p w:rsidR="00B8389A" w:rsidRPr="00B8389A" w:rsidRDefault="00B8389A" w:rsidP="00B8389A">
            <w:r w:rsidRPr="00B8389A">
              <w:t>Количество с отметкой ниже годовой</w:t>
            </w:r>
          </w:p>
        </w:tc>
        <w:tc>
          <w:tcPr>
            <w:tcW w:w="2467" w:type="dxa"/>
          </w:tcPr>
          <w:p w:rsidR="00B8389A" w:rsidRPr="00B8389A" w:rsidRDefault="00B8389A" w:rsidP="00B8389A">
            <w:r w:rsidRPr="00B8389A">
              <w:t>Доля с отметкой ниже годовой,%</w:t>
            </w:r>
          </w:p>
        </w:tc>
      </w:tr>
      <w:tr w:rsidR="00B8389A" w:rsidRPr="00B8389A" w:rsidTr="00637318">
        <w:trPr>
          <w:trHeight w:val="240"/>
        </w:trPr>
        <w:tc>
          <w:tcPr>
            <w:tcW w:w="1067" w:type="dxa"/>
          </w:tcPr>
          <w:p w:rsidR="00B8389A" w:rsidRPr="00B8389A" w:rsidRDefault="00064396" w:rsidP="00B8389A">
            <w:pPr>
              <w:jc w:val="center"/>
            </w:pPr>
            <w:r>
              <w:t>11</w:t>
            </w:r>
          </w:p>
        </w:tc>
        <w:tc>
          <w:tcPr>
            <w:tcW w:w="1340" w:type="dxa"/>
          </w:tcPr>
          <w:p w:rsidR="00B8389A" w:rsidRPr="00B8389A" w:rsidRDefault="00064396" w:rsidP="00B8389A">
            <w:pPr>
              <w:jc w:val="center"/>
            </w:pPr>
            <w:r>
              <w:t>10</w:t>
            </w:r>
          </w:p>
        </w:tc>
        <w:tc>
          <w:tcPr>
            <w:tcW w:w="1583" w:type="dxa"/>
          </w:tcPr>
          <w:p w:rsidR="00B8389A" w:rsidRPr="00B8389A" w:rsidRDefault="00B8389A" w:rsidP="00064396">
            <w:pPr>
              <w:jc w:val="center"/>
            </w:pPr>
            <w:r w:rsidRPr="00B8389A">
              <w:t>9</w:t>
            </w:r>
            <w:r w:rsidR="00064396">
              <w:t>1</w:t>
            </w:r>
            <w:r w:rsidRPr="00B8389A">
              <w:t>%</w:t>
            </w:r>
          </w:p>
        </w:tc>
        <w:tc>
          <w:tcPr>
            <w:tcW w:w="1584" w:type="dxa"/>
          </w:tcPr>
          <w:p w:rsidR="00B8389A" w:rsidRPr="00B8389A" w:rsidRDefault="00B8389A" w:rsidP="00B8389A">
            <w:pPr>
              <w:jc w:val="center"/>
            </w:pPr>
            <w:r w:rsidRPr="00B8389A">
              <w:t>1</w:t>
            </w:r>
          </w:p>
        </w:tc>
        <w:tc>
          <w:tcPr>
            <w:tcW w:w="1218" w:type="dxa"/>
          </w:tcPr>
          <w:p w:rsidR="00B8389A" w:rsidRPr="00B8389A" w:rsidRDefault="00064396" w:rsidP="00B8389A">
            <w:pPr>
              <w:jc w:val="center"/>
            </w:pPr>
            <w:r>
              <w:t>9</w:t>
            </w:r>
            <w:r w:rsidR="00B8389A" w:rsidRPr="00B8389A">
              <w:t>%</w:t>
            </w:r>
          </w:p>
        </w:tc>
        <w:tc>
          <w:tcPr>
            <w:tcW w:w="1339" w:type="dxa"/>
          </w:tcPr>
          <w:p w:rsidR="00B8389A" w:rsidRPr="00B8389A" w:rsidRDefault="00B8389A" w:rsidP="00B8389A">
            <w:pPr>
              <w:jc w:val="center"/>
            </w:pPr>
            <w:r w:rsidRPr="00B8389A">
              <w:t>0%</w:t>
            </w:r>
          </w:p>
        </w:tc>
        <w:tc>
          <w:tcPr>
            <w:tcW w:w="2467" w:type="dxa"/>
          </w:tcPr>
          <w:p w:rsidR="00B8389A" w:rsidRPr="00B8389A" w:rsidRDefault="00B8389A" w:rsidP="00B8389A">
            <w:pPr>
              <w:jc w:val="center"/>
            </w:pPr>
            <w:r w:rsidRPr="00B8389A">
              <w:t>0%</w:t>
            </w:r>
          </w:p>
        </w:tc>
      </w:tr>
    </w:tbl>
    <w:p w:rsidR="00B8389A" w:rsidRPr="00B8389A" w:rsidRDefault="00B8389A" w:rsidP="00B8389A"/>
    <w:p w:rsidR="00B8389A" w:rsidRDefault="00B8389A" w:rsidP="00B8389A"/>
    <w:p w:rsidR="00064396" w:rsidRPr="00B8389A" w:rsidRDefault="00064396" w:rsidP="00B8389A"/>
    <w:p w:rsidR="00B8389A" w:rsidRPr="00B8389A" w:rsidRDefault="00B8389A" w:rsidP="00B8389A">
      <w:pPr>
        <w:jc w:val="center"/>
        <w:rPr>
          <w:b/>
        </w:rPr>
      </w:pPr>
      <w:r w:rsidRPr="00B8389A">
        <w:rPr>
          <w:b/>
        </w:rPr>
        <w:t>Сравнительный анализ результатов ВПР по биологии:</w:t>
      </w:r>
    </w:p>
    <w:p w:rsidR="00B8389A" w:rsidRPr="00B8389A" w:rsidRDefault="00B8389A" w:rsidP="00B8389A">
      <w:pPr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71"/>
        <w:gridCol w:w="2809"/>
        <w:gridCol w:w="2167"/>
        <w:gridCol w:w="2117"/>
      </w:tblGrid>
      <w:tr w:rsidR="00B8389A" w:rsidRPr="00B8389A" w:rsidTr="00637318">
        <w:tc>
          <w:tcPr>
            <w:tcW w:w="4361" w:type="dxa"/>
          </w:tcPr>
          <w:p w:rsidR="00B8389A" w:rsidRPr="00B8389A" w:rsidRDefault="00B8389A" w:rsidP="00B8389A">
            <w:r w:rsidRPr="00B8389A">
              <w:t xml:space="preserve">Количество </w:t>
            </w:r>
            <w:proofErr w:type="gramStart"/>
            <w:r w:rsidRPr="00B8389A">
              <w:t>писавших</w:t>
            </w:r>
            <w:proofErr w:type="gramEnd"/>
            <w:r w:rsidRPr="00B8389A">
              <w:t xml:space="preserve"> ВПР</w:t>
            </w:r>
          </w:p>
        </w:tc>
        <w:tc>
          <w:tcPr>
            <w:tcW w:w="3544" w:type="dxa"/>
          </w:tcPr>
          <w:p w:rsidR="00B8389A" w:rsidRPr="00B8389A" w:rsidRDefault="00B8389A" w:rsidP="00B8389A">
            <w:r w:rsidRPr="00B8389A">
              <w:t>Средний балл за 10 класс</w:t>
            </w:r>
          </w:p>
        </w:tc>
        <w:tc>
          <w:tcPr>
            <w:tcW w:w="2551" w:type="dxa"/>
          </w:tcPr>
          <w:p w:rsidR="00B8389A" w:rsidRPr="00B8389A" w:rsidRDefault="00B8389A" w:rsidP="00B8389A">
            <w:r w:rsidRPr="00B8389A">
              <w:t>Средний балл за 1 полугодие</w:t>
            </w:r>
          </w:p>
        </w:tc>
        <w:tc>
          <w:tcPr>
            <w:tcW w:w="2552" w:type="dxa"/>
          </w:tcPr>
          <w:p w:rsidR="00B8389A" w:rsidRPr="00B8389A" w:rsidRDefault="00B8389A" w:rsidP="00B8389A">
            <w:r w:rsidRPr="00B8389A">
              <w:t>Средний балл за ВПР</w:t>
            </w:r>
          </w:p>
        </w:tc>
      </w:tr>
      <w:tr w:rsidR="00B8389A" w:rsidRPr="00B8389A" w:rsidTr="00637318">
        <w:tc>
          <w:tcPr>
            <w:tcW w:w="4361" w:type="dxa"/>
          </w:tcPr>
          <w:p w:rsidR="00B8389A" w:rsidRPr="00B8389A" w:rsidRDefault="00064396" w:rsidP="00064396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8389A" w:rsidRPr="00B8389A" w:rsidRDefault="00064396" w:rsidP="00B8389A">
            <w:pPr>
              <w:jc w:val="center"/>
            </w:pPr>
            <w:r>
              <w:t>4,0</w:t>
            </w:r>
          </w:p>
        </w:tc>
        <w:tc>
          <w:tcPr>
            <w:tcW w:w="2551" w:type="dxa"/>
          </w:tcPr>
          <w:p w:rsidR="00B8389A" w:rsidRPr="00B8389A" w:rsidRDefault="00B8389A" w:rsidP="00064396">
            <w:pPr>
              <w:jc w:val="center"/>
            </w:pPr>
            <w:r w:rsidRPr="00B8389A">
              <w:t>3,</w:t>
            </w:r>
            <w:r w:rsidR="00064396">
              <w:t>8</w:t>
            </w:r>
          </w:p>
        </w:tc>
        <w:tc>
          <w:tcPr>
            <w:tcW w:w="2552" w:type="dxa"/>
          </w:tcPr>
          <w:p w:rsidR="00B8389A" w:rsidRPr="00B8389A" w:rsidRDefault="00064396" w:rsidP="00B8389A">
            <w:pPr>
              <w:jc w:val="center"/>
            </w:pPr>
            <w:r>
              <w:t>4,0</w:t>
            </w:r>
          </w:p>
        </w:tc>
      </w:tr>
    </w:tbl>
    <w:p w:rsidR="00B8389A" w:rsidRDefault="00B8389A" w:rsidP="00B8389A"/>
    <w:p w:rsidR="00064396" w:rsidRPr="00B8389A" w:rsidRDefault="00064396" w:rsidP="00B8389A"/>
    <w:p w:rsidR="00B8389A" w:rsidRPr="00B8389A" w:rsidRDefault="00B8389A" w:rsidP="00B8389A">
      <w:pPr>
        <w:jc w:val="center"/>
        <w:rPr>
          <w:b/>
        </w:rPr>
      </w:pPr>
      <w:r w:rsidRPr="00B8389A">
        <w:rPr>
          <w:b/>
        </w:rPr>
        <w:t>Матрица сбора информации по выявленным дефицитам по результатам ВПР</w:t>
      </w:r>
    </w:p>
    <w:p w:rsidR="00B8389A" w:rsidRPr="00B8389A" w:rsidRDefault="00B8389A" w:rsidP="00B8389A">
      <w:pPr>
        <w:jc w:val="center"/>
        <w:rPr>
          <w:b/>
        </w:rPr>
      </w:pP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961"/>
      </w:tblGrid>
      <w:tr w:rsidR="00B8389A" w:rsidRPr="00B8389A" w:rsidTr="00637318">
        <w:tc>
          <w:tcPr>
            <w:tcW w:w="3652" w:type="dxa"/>
          </w:tcPr>
          <w:p w:rsidR="00B8389A" w:rsidRPr="00B8389A" w:rsidRDefault="00B8389A" w:rsidP="00B8389A">
            <w:r w:rsidRPr="00B8389A">
              <w:t>Выявленные несформированные умения, виды деятельности по учебному предмету</w:t>
            </w:r>
          </w:p>
        </w:tc>
        <w:tc>
          <w:tcPr>
            <w:tcW w:w="1985" w:type="dxa"/>
          </w:tcPr>
          <w:p w:rsidR="00B8389A" w:rsidRPr="00B8389A" w:rsidRDefault="00B8389A" w:rsidP="00B8389A">
            <w:r w:rsidRPr="00B8389A">
              <w:t xml:space="preserve">% </w:t>
            </w:r>
            <w:proofErr w:type="gramStart"/>
            <w:r w:rsidRPr="00B8389A">
              <w:t>обучающихся</w:t>
            </w:r>
            <w:proofErr w:type="gramEnd"/>
            <w:r w:rsidRPr="00B8389A">
              <w:t>, несформированные виды деятельности от числа обучающихся, писавших ВПР</w:t>
            </w:r>
          </w:p>
        </w:tc>
        <w:tc>
          <w:tcPr>
            <w:tcW w:w="4961" w:type="dxa"/>
          </w:tcPr>
          <w:p w:rsidR="00B8389A" w:rsidRPr="00B8389A" w:rsidRDefault="00B8389A" w:rsidP="00B8389A">
            <w:r w:rsidRPr="00B8389A">
              <w:t>Причины несформированных видов деятельности по учебному предмету</w:t>
            </w:r>
          </w:p>
        </w:tc>
      </w:tr>
      <w:tr w:rsidR="00B8389A" w:rsidRPr="00B8389A" w:rsidTr="00637318">
        <w:tc>
          <w:tcPr>
            <w:tcW w:w="3652" w:type="dxa"/>
          </w:tcPr>
          <w:p w:rsidR="00B8389A" w:rsidRPr="00B8389A" w:rsidRDefault="00B8389A" w:rsidP="00B8389A">
            <w:proofErr w:type="gramStart"/>
            <w:r w:rsidRPr="00B8389A">
              <w:rPr>
                <w:rFonts w:eastAsia="Calibri"/>
                <w:lang w:eastAsia="en-US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985" w:type="dxa"/>
          </w:tcPr>
          <w:p w:rsidR="00B8389A" w:rsidRPr="00B8389A" w:rsidRDefault="00B8389A" w:rsidP="00B8389A">
            <w:pPr>
              <w:jc w:val="center"/>
            </w:pPr>
            <w:r w:rsidRPr="00B8389A">
              <w:rPr>
                <w:rFonts w:eastAsia="Calibri"/>
                <w:lang w:eastAsia="en-US"/>
              </w:rPr>
              <w:t>45%</w:t>
            </w:r>
          </w:p>
        </w:tc>
        <w:tc>
          <w:tcPr>
            <w:tcW w:w="4961" w:type="dxa"/>
          </w:tcPr>
          <w:p w:rsidR="00B8389A" w:rsidRPr="00B8389A" w:rsidRDefault="00B8389A" w:rsidP="00B8389A">
            <w:r w:rsidRPr="00B8389A">
              <w:t>Это задание повышенного уровня.</w:t>
            </w:r>
          </w:p>
        </w:tc>
      </w:tr>
      <w:tr w:rsidR="00B8389A" w:rsidRPr="00B8389A" w:rsidTr="00637318">
        <w:tc>
          <w:tcPr>
            <w:tcW w:w="3652" w:type="dxa"/>
          </w:tcPr>
          <w:p w:rsidR="00B8389A" w:rsidRPr="00B8389A" w:rsidRDefault="00B8389A" w:rsidP="00B8389A">
            <w:r w:rsidRPr="00B8389A">
              <w:rPr>
                <w:rFonts w:eastAsia="Calibri"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</w:t>
            </w:r>
            <w:r w:rsidRPr="00B8389A">
              <w:rPr>
                <w:rFonts w:eastAsia="Calibri"/>
                <w:lang w:eastAsia="en-US"/>
              </w:rPr>
              <w:lastRenderedPageBreak/>
              <w:t>поведения в природной среде; для оказания первой помощи при простудных и других заболеваниях, отравлении пищевыми продуктами.</w:t>
            </w:r>
          </w:p>
        </w:tc>
        <w:tc>
          <w:tcPr>
            <w:tcW w:w="1985" w:type="dxa"/>
          </w:tcPr>
          <w:p w:rsidR="00B8389A" w:rsidRPr="00B8389A" w:rsidRDefault="00B8389A" w:rsidP="00B8389A">
            <w:pPr>
              <w:jc w:val="center"/>
            </w:pPr>
            <w:r w:rsidRPr="00B8389A">
              <w:rPr>
                <w:rFonts w:eastAsia="Calibri"/>
                <w:lang w:eastAsia="en-US"/>
              </w:rPr>
              <w:lastRenderedPageBreak/>
              <w:t>45%</w:t>
            </w:r>
          </w:p>
        </w:tc>
        <w:tc>
          <w:tcPr>
            <w:tcW w:w="4961" w:type="dxa"/>
          </w:tcPr>
          <w:p w:rsidR="00B8389A" w:rsidRPr="00B8389A" w:rsidRDefault="00B8389A" w:rsidP="00B8389A">
            <w:r w:rsidRPr="00B8389A">
              <w:rPr>
                <w:rFonts w:eastAsia="Calibri"/>
                <w:lang w:eastAsia="en-US"/>
              </w:rPr>
              <w:t xml:space="preserve">Не используют 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</w:t>
            </w:r>
            <w:r w:rsidRPr="00B8389A">
              <w:rPr>
                <w:rFonts w:eastAsia="Calibri"/>
                <w:lang w:eastAsia="en-US"/>
              </w:rPr>
              <w:lastRenderedPageBreak/>
              <w:t>пищевыми продуктами.</w:t>
            </w:r>
          </w:p>
        </w:tc>
      </w:tr>
      <w:tr w:rsidR="00B8389A" w:rsidRPr="00B8389A" w:rsidTr="00637318">
        <w:tc>
          <w:tcPr>
            <w:tcW w:w="3652" w:type="dxa"/>
          </w:tcPr>
          <w:p w:rsidR="00B8389A" w:rsidRPr="00B8389A" w:rsidRDefault="00B8389A" w:rsidP="00B8389A">
            <w:pPr>
              <w:rPr>
                <w:rFonts w:eastAsia="Calibri"/>
                <w:lang w:eastAsia="en-US"/>
              </w:rPr>
            </w:pPr>
            <w:r w:rsidRPr="00B8389A">
              <w:rPr>
                <w:rFonts w:eastAsia="Calibri"/>
                <w:lang w:eastAsia="en-US"/>
              </w:rPr>
              <w:lastRenderedPageBreak/>
              <w:t>Знать и понимать строение биологических объектов: клетки, генов и хромосом, вида и экосистем (структура).</w:t>
            </w:r>
          </w:p>
        </w:tc>
        <w:tc>
          <w:tcPr>
            <w:tcW w:w="1985" w:type="dxa"/>
          </w:tcPr>
          <w:p w:rsidR="00B8389A" w:rsidRPr="00B8389A" w:rsidRDefault="00B8389A" w:rsidP="00B8389A">
            <w:pPr>
              <w:jc w:val="center"/>
              <w:rPr>
                <w:rFonts w:eastAsia="Calibri"/>
                <w:lang w:eastAsia="en-US"/>
              </w:rPr>
            </w:pPr>
            <w:r w:rsidRPr="00B8389A">
              <w:rPr>
                <w:rFonts w:eastAsia="Calibri"/>
                <w:lang w:eastAsia="en-US"/>
              </w:rPr>
              <w:t>35%</w:t>
            </w:r>
          </w:p>
        </w:tc>
        <w:tc>
          <w:tcPr>
            <w:tcW w:w="4961" w:type="dxa"/>
          </w:tcPr>
          <w:p w:rsidR="00B8389A" w:rsidRPr="00B8389A" w:rsidRDefault="00B8389A" w:rsidP="00B8389A">
            <w:r w:rsidRPr="00B8389A">
              <w:rPr>
                <w:lang w:eastAsia="ru-RU"/>
              </w:rPr>
              <w:t xml:space="preserve">Не сформированность умения устанавливать причинно-следственные связи не дает возможности  дать полный аргументированный ответ </w:t>
            </w:r>
          </w:p>
        </w:tc>
      </w:tr>
    </w:tbl>
    <w:p w:rsidR="00B8389A" w:rsidRDefault="00B8389A" w:rsidP="00441C75"/>
    <w:p w:rsidR="00264B2F" w:rsidRPr="00264B2F" w:rsidRDefault="00264B2F" w:rsidP="00264B2F">
      <w:pPr>
        <w:jc w:val="center"/>
        <w:rPr>
          <w:b/>
        </w:rPr>
      </w:pPr>
      <w:r w:rsidRPr="00264B2F">
        <w:rPr>
          <w:b/>
        </w:rPr>
        <w:t>Комплекс мер на 2023/2024 учебный год  по ликвидации допущенных учащимися типичных ошибок при выполнении заданий ВПР</w:t>
      </w:r>
    </w:p>
    <w:p w:rsidR="00264B2F" w:rsidRPr="00264B2F" w:rsidRDefault="00264B2F" w:rsidP="00264B2F">
      <w:pPr>
        <w:ind w:left="720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75"/>
        <w:gridCol w:w="2806"/>
      </w:tblGrid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264B2F" w:rsidP="00264B2F">
            <w:pPr>
              <w:jc w:val="center"/>
            </w:pPr>
            <w:r w:rsidRPr="00264B2F">
              <w:t>№</w:t>
            </w:r>
            <w:proofErr w:type="gramStart"/>
            <w:r w:rsidRPr="00264B2F">
              <w:t>п</w:t>
            </w:r>
            <w:proofErr w:type="gramEnd"/>
            <w:r w:rsidRPr="00264B2F">
              <w:t>/п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jc w:val="center"/>
            </w:pPr>
            <w:r w:rsidRPr="00264B2F">
              <w:t>Мероприятия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264B2F">
            <w:pPr>
              <w:jc w:val="center"/>
            </w:pPr>
            <w:r w:rsidRPr="00264B2F">
              <w:t>Сроки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t>Внесение корректив в план внутришкольного контроля по обеспечению качества общего образования в условиях реализации ФГОС, отслеживания результативности работы учителей по ликвидации выявленных проблем.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t>В рамках внутреннего контроля качества образования (при анализе классных журналов, посещении учебных занятий) особое внимание уделять вопросам периодичности текущего контроля успеваемости педагогами в соответствии с локальным нормативным актом школы.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EA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t>Составление календарно-тематических планов учителей - предметников с учетом подготовки обучающихся к ВПР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D8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май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t xml:space="preserve">Проведение совместных заседаний учителей - предметников по вопросу разработок заданий, направленных на отработку у обучающихся </w:t>
            </w:r>
            <w:r>
              <w:t>11-</w:t>
            </w:r>
            <w:r>
              <w:t xml:space="preserve"> х классов необходимых навыков при выполнении заданий ВПР, которые вызывают затруднения у учащихся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A3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5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t>Использование на уроках различных видов контроля: карточки-задания, тестовый контроль с целью мониторинга результативности работы по устранению пробелов в знаниях и умениях. Корректировка содержания текущего контроля.</w:t>
            </w:r>
          </w:p>
        </w:tc>
        <w:tc>
          <w:tcPr>
            <w:tcW w:w="2806" w:type="dxa"/>
            <w:shd w:val="clear" w:color="auto" w:fill="auto"/>
          </w:tcPr>
          <w:p w:rsidR="00264B2F" w:rsidRPr="00264B2F" w:rsidRDefault="00264B2F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5" w:type="dxa"/>
            <w:shd w:val="clear" w:color="auto" w:fill="auto"/>
          </w:tcPr>
          <w:p w:rsidR="00264B2F" w:rsidRDefault="00264B2F" w:rsidP="00264B2F">
            <w:proofErr w:type="gramStart"/>
            <w:r>
              <w:t>Использование электронных образовательных ресурсов при подготовки к ВПР (в том числе самостоятельной)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264B2F" w:rsidRDefault="00264B2F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75" w:type="dxa"/>
            <w:shd w:val="clear" w:color="auto" w:fill="auto"/>
          </w:tcPr>
          <w:p w:rsidR="00264B2F" w:rsidRDefault="00264B2F" w:rsidP="00264B2F">
            <w:r>
              <w:t>Организация образовательного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2806" w:type="dxa"/>
            <w:shd w:val="clear" w:color="auto" w:fill="auto"/>
          </w:tcPr>
          <w:p w:rsidR="00264B2F" w:rsidRDefault="00264B2F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264B2F" w:rsidRPr="00264B2F" w:rsidTr="00264B2F">
        <w:tc>
          <w:tcPr>
            <w:tcW w:w="851" w:type="dxa"/>
            <w:shd w:val="clear" w:color="auto" w:fill="auto"/>
          </w:tcPr>
          <w:p w:rsidR="00264B2F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5" w:type="dxa"/>
            <w:shd w:val="clear" w:color="auto" w:fill="auto"/>
          </w:tcPr>
          <w:p w:rsidR="00264B2F" w:rsidRDefault="00264B2F" w:rsidP="00264B2F">
            <w:r>
              <w:t xml:space="preserve">Проведение </w:t>
            </w:r>
            <w:proofErr w:type="gramStart"/>
            <w:r>
              <w:t>групповых</w:t>
            </w:r>
            <w:proofErr w:type="gramEnd"/>
            <w:r>
              <w:t xml:space="preserve"> и индивидуальных занятии с учащимися по подготовке к ВПР</w:t>
            </w:r>
          </w:p>
        </w:tc>
        <w:tc>
          <w:tcPr>
            <w:tcW w:w="2806" w:type="dxa"/>
            <w:shd w:val="clear" w:color="auto" w:fill="auto"/>
          </w:tcPr>
          <w:p w:rsidR="00264B2F" w:rsidRDefault="00264B2F" w:rsidP="006B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D1154" w:rsidRPr="00264B2F" w:rsidTr="00264B2F">
        <w:tc>
          <w:tcPr>
            <w:tcW w:w="851" w:type="dxa"/>
            <w:shd w:val="clear" w:color="auto" w:fill="auto"/>
          </w:tcPr>
          <w:p w:rsidR="006D1154" w:rsidRPr="00264B2F" w:rsidRDefault="006D1154" w:rsidP="0026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5" w:type="dxa"/>
            <w:shd w:val="clear" w:color="auto" w:fill="auto"/>
          </w:tcPr>
          <w:p w:rsidR="006D1154" w:rsidRDefault="006D1154" w:rsidP="00264B2F">
            <w:r>
              <w:t>Организация и проведение дополнительных занятий и консультаций для учащихся с целью дальнейшей коррекционной работы по предметам</w:t>
            </w:r>
          </w:p>
        </w:tc>
        <w:tc>
          <w:tcPr>
            <w:tcW w:w="2806" w:type="dxa"/>
            <w:shd w:val="clear" w:color="auto" w:fill="auto"/>
          </w:tcPr>
          <w:p w:rsidR="006D1154" w:rsidRDefault="006D1154" w:rsidP="0082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264B2F" w:rsidRPr="00441C75" w:rsidRDefault="00264B2F" w:rsidP="00264B2F"/>
    <w:sectPr w:rsidR="00264B2F" w:rsidRPr="00441C75" w:rsidSect="00B24F36">
      <w:pgSz w:w="11906" w:h="16838"/>
      <w:pgMar w:top="709" w:right="707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1D"/>
    <w:rsid w:val="00010B65"/>
    <w:rsid w:val="00020FDF"/>
    <w:rsid w:val="00064396"/>
    <w:rsid w:val="000730D4"/>
    <w:rsid w:val="000B565E"/>
    <w:rsid w:val="000D75A3"/>
    <w:rsid w:val="0015238C"/>
    <w:rsid w:val="001A74E3"/>
    <w:rsid w:val="001D1AB1"/>
    <w:rsid w:val="001D6A2A"/>
    <w:rsid w:val="00211881"/>
    <w:rsid w:val="00235760"/>
    <w:rsid w:val="00251FA6"/>
    <w:rsid w:val="00263EEB"/>
    <w:rsid w:val="00264B2F"/>
    <w:rsid w:val="002A5CAF"/>
    <w:rsid w:val="002D171C"/>
    <w:rsid w:val="002D39D1"/>
    <w:rsid w:val="002E2ECD"/>
    <w:rsid w:val="002F0B8E"/>
    <w:rsid w:val="003A4807"/>
    <w:rsid w:val="00441C75"/>
    <w:rsid w:val="0049131D"/>
    <w:rsid w:val="00491C5D"/>
    <w:rsid w:val="005400E2"/>
    <w:rsid w:val="00553EB8"/>
    <w:rsid w:val="00584399"/>
    <w:rsid w:val="005B2428"/>
    <w:rsid w:val="005B3E0B"/>
    <w:rsid w:val="0061154C"/>
    <w:rsid w:val="00637318"/>
    <w:rsid w:val="006D1154"/>
    <w:rsid w:val="00797AE0"/>
    <w:rsid w:val="007E2F70"/>
    <w:rsid w:val="007F15DD"/>
    <w:rsid w:val="008B791C"/>
    <w:rsid w:val="00905DC5"/>
    <w:rsid w:val="0091297B"/>
    <w:rsid w:val="009975F4"/>
    <w:rsid w:val="009A165C"/>
    <w:rsid w:val="00A45DB3"/>
    <w:rsid w:val="00A5795D"/>
    <w:rsid w:val="00AF1547"/>
    <w:rsid w:val="00B24F36"/>
    <w:rsid w:val="00B573DA"/>
    <w:rsid w:val="00B8389A"/>
    <w:rsid w:val="00BB619F"/>
    <w:rsid w:val="00BD3CE0"/>
    <w:rsid w:val="00C73E8F"/>
    <w:rsid w:val="00CD14A9"/>
    <w:rsid w:val="00D21E25"/>
    <w:rsid w:val="00D3392F"/>
    <w:rsid w:val="00D52717"/>
    <w:rsid w:val="00D63819"/>
    <w:rsid w:val="00DE68C6"/>
    <w:rsid w:val="00DF4A01"/>
    <w:rsid w:val="00E620BB"/>
    <w:rsid w:val="00E80686"/>
    <w:rsid w:val="00E86627"/>
    <w:rsid w:val="00E9581C"/>
    <w:rsid w:val="00EE45D0"/>
    <w:rsid w:val="00F14F68"/>
    <w:rsid w:val="00FB53E3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131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49131D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3"/>
    <w:rsid w:val="004913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9131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913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D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4E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E86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3A4807"/>
  </w:style>
  <w:style w:type="table" w:customStyle="1" w:styleId="11">
    <w:name w:val="Сетка таблицы1"/>
    <w:basedOn w:val="a1"/>
    <w:next w:val="a7"/>
    <w:uiPriority w:val="59"/>
    <w:rsid w:val="00B838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5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F15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131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49131D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3"/>
    <w:rsid w:val="004913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9131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913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D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4E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E86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3A4807"/>
  </w:style>
  <w:style w:type="table" w:customStyle="1" w:styleId="11">
    <w:name w:val="Сетка таблицы1"/>
    <w:basedOn w:val="a1"/>
    <w:next w:val="a7"/>
    <w:uiPriority w:val="59"/>
    <w:rsid w:val="00B838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5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F15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</a:t>
            </a:r>
            <a:r>
              <a:rPr lang="ru-RU" baseline="0"/>
              <a:t> знаний ВПР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 географии в 11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E-4CAF-B58A-0ECD0E4145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7E-4CAF-B58A-0ECD0E4145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7E-4CAF-B58A-0ECD0E4145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C-4FBE-9D3A-161CA862A8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83</c:v>
                </c:pt>
                <c:pt idx="1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D-4423-8211-8397CDF1015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57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963904"/>
        <c:axId val="94097920"/>
      </c:barChart>
      <c:catAx>
        <c:axId val="13196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097920"/>
        <c:crosses val="autoZero"/>
        <c:auto val="1"/>
        <c:lblAlgn val="ctr"/>
        <c:lblOffset val="100"/>
        <c:noMultiLvlLbl val="0"/>
      </c:catAx>
      <c:valAx>
        <c:axId val="94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6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</a:t>
            </a:r>
            <a:r>
              <a:rPr lang="ru-RU" baseline="0"/>
              <a:t> знаний ВПР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 физике в 11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E-4CAF-B58A-0ECD0E4145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7E-4CAF-B58A-0ECD0E4145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7E-4CAF-B58A-0ECD0E4145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C-4FBE-9D3A-161CA862A8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83</c:v>
                </c:pt>
                <c:pt idx="1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D-4423-8211-8397CDF1015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70976"/>
        <c:axId val="94099648"/>
      </c:barChart>
      <c:catAx>
        <c:axId val="13267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099648"/>
        <c:crosses val="autoZero"/>
        <c:auto val="1"/>
        <c:lblAlgn val="ctr"/>
        <c:lblOffset val="100"/>
        <c:noMultiLvlLbl val="0"/>
      </c:catAx>
      <c:valAx>
        <c:axId val="940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7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</a:t>
            </a:r>
            <a:r>
              <a:rPr lang="ru-RU" baseline="0"/>
              <a:t> знаний ВПР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 химии в 11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E-4CAF-B58A-0ECD0E4145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7E-4CAF-B58A-0ECD0E4145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7E-4CAF-B58A-0ECD0E4145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C-4FBE-9D3A-161CA862A8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65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D-4423-8211-8397CDF1015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оценка за 1 полугодие</c:v>
                </c:pt>
                <c:pt idx="1">
                  <c:v>ВПР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33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32000"/>
        <c:axId val="94096768"/>
      </c:barChart>
      <c:catAx>
        <c:axId val="13363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096768"/>
        <c:crosses val="autoZero"/>
        <c:auto val="1"/>
        <c:lblAlgn val="ctr"/>
        <c:lblOffset val="100"/>
        <c:noMultiLvlLbl val="0"/>
      </c:catAx>
      <c:valAx>
        <c:axId val="940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B039-1AE4-4281-9295-08C1F77B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teacher</cp:lastModifiedBy>
  <cp:revision>3</cp:revision>
  <cp:lastPrinted>2019-10-11T14:14:00Z</cp:lastPrinted>
  <dcterms:created xsi:type="dcterms:W3CDTF">2023-04-28T11:16:00Z</dcterms:created>
  <dcterms:modified xsi:type="dcterms:W3CDTF">2023-04-28T11:59:00Z</dcterms:modified>
</cp:coreProperties>
</file>